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86505" w14:textId="77777777" w:rsidR="00F94B59" w:rsidRPr="00B3721F" w:rsidRDefault="00F94B59" w:rsidP="000029C1">
      <w:pPr>
        <w:rPr>
          <w:rFonts w:ascii="Arial" w:hAnsi="Arial" w:cs="Arial"/>
          <w:b/>
          <w:sz w:val="24"/>
          <w:szCs w:val="24"/>
        </w:rPr>
      </w:pPr>
    </w:p>
    <w:p w14:paraId="47081B4D" w14:textId="77777777" w:rsidR="00F94B59" w:rsidRPr="00B3721F" w:rsidRDefault="00F94B59" w:rsidP="000029C1">
      <w:pPr>
        <w:rPr>
          <w:rFonts w:ascii="Arial" w:hAnsi="Arial" w:cs="Arial"/>
          <w:b/>
          <w:sz w:val="24"/>
          <w:szCs w:val="24"/>
        </w:rPr>
      </w:pPr>
    </w:p>
    <w:p w14:paraId="1D0C3271" w14:textId="77777777" w:rsidR="00F94B59" w:rsidRPr="00B3721F" w:rsidRDefault="00F94B59" w:rsidP="000029C1">
      <w:pPr>
        <w:rPr>
          <w:rFonts w:ascii="Arial" w:hAnsi="Arial" w:cs="Arial"/>
          <w:b/>
          <w:sz w:val="24"/>
          <w:szCs w:val="24"/>
        </w:rPr>
      </w:pPr>
    </w:p>
    <w:p w14:paraId="77F7C7E1" w14:textId="77777777" w:rsidR="00F94B59" w:rsidRPr="00B3721F" w:rsidRDefault="00F94B59" w:rsidP="000029C1">
      <w:pPr>
        <w:rPr>
          <w:rFonts w:ascii="Arial" w:hAnsi="Arial" w:cs="Arial"/>
          <w:b/>
          <w:sz w:val="24"/>
          <w:szCs w:val="24"/>
        </w:rPr>
      </w:pPr>
    </w:p>
    <w:p w14:paraId="77BBF0BB" w14:textId="77777777" w:rsidR="00F94B59" w:rsidRPr="00B3721F" w:rsidRDefault="00F94B59" w:rsidP="000029C1">
      <w:pPr>
        <w:rPr>
          <w:rFonts w:ascii="Arial" w:hAnsi="Arial" w:cs="Arial"/>
          <w:b/>
          <w:sz w:val="24"/>
          <w:szCs w:val="24"/>
        </w:rPr>
      </w:pPr>
    </w:p>
    <w:p w14:paraId="000F28A7" w14:textId="77777777" w:rsidR="00515BB7" w:rsidRPr="00B3721F" w:rsidRDefault="00515BB7" w:rsidP="000029C1">
      <w:pPr>
        <w:rPr>
          <w:rFonts w:ascii="Arial" w:hAnsi="Arial" w:cs="Arial"/>
          <w:b/>
          <w:sz w:val="24"/>
          <w:szCs w:val="24"/>
        </w:rPr>
      </w:pPr>
    </w:p>
    <w:p w14:paraId="609745BD" w14:textId="77777777" w:rsidR="00515BB7" w:rsidRPr="00B3721F" w:rsidRDefault="00515BB7" w:rsidP="000029C1">
      <w:pPr>
        <w:rPr>
          <w:rFonts w:ascii="Arial" w:hAnsi="Arial" w:cs="Arial"/>
          <w:b/>
          <w:sz w:val="24"/>
          <w:szCs w:val="24"/>
        </w:rPr>
      </w:pPr>
    </w:p>
    <w:p w14:paraId="265B50E9" w14:textId="77777777" w:rsidR="00515BB7" w:rsidRPr="00B3721F" w:rsidRDefault="00515BB7" w:rsidP="000029C1">
      <w:pPr>
        <w:rPr>
          <w:rFonts w:ascii="Arial" w:hAnsi="Arial" w:cs="Arial"/>
          <w:b/>
          <w:sz w:val="24"/>
          <w:szCs w:val="24"/>
        </w:rPr>
      </w:pPr>
    </w:p>
    <w:p w14:paraId="183BB551" w14:textId="77777777" w:rsidR="00515BB7" w:rsidRPr="00B3721F" w:rsidRDefault="00515BB7" w:rsidP="000029C1">
      <w:pPr>
        <w:rPr>
          <w:rFonts w:ascii="Arial" w:hAnsi="Arial" w:cs="Arial"/>
          <w:b/>
          <w:sz w:val="24"/>
          <w:szCs w:val="24"/>
        </w:rPr>
      </w:pPr>
    </w:p>
    <w:p w14:paraId="45A7A085" w14:textId="77777777" w:rsidR="00515BB7" w:rsidRPr="00B3721F" w:rsidRDefault="00515BB7" w:rsidP="000029C1">
      <w:pPr>
        <w:rPr>
          <w:rFonts w:ascii="Arial" w:hAnsi="Arial" w:cs="Arial"/>
          <w:b/>
          <w:sz w:val="24"/>
          <w:szCs w:val="24"/>
        </w:rPr>
      </w:pPr>
    </w:p>
    <w:p w14:paraId="4AC5DBB8" w14:textId="77777777" w:rsidR="00B41AF0" w:rsidRPr="00B3721F" w:rsidRDefault="002533B6" w:rsidP="00515BB7">
      <w:pPr>
        <w:jc w:val="center"/>
        <w:rPr>
          <w:rFonts w:ascii="Arial" w:hAnsi="Arial" w:cs="Arial"/>
          <w:b/>
          <w:sz w:val="32"/>
          <w:szCs w:val="32"/>
        </w:rPr>
      </w:pPr>
      <w:r w:rsidRPr="00B3721F">
        <w:rPr>
          <w:rFonts w:ascii="Arial" w:hAnsi="Arial" w:cs="Arial"/>
          <w:b/>
          <w:sz w:val="32"/>
          <w:szCs w:val="32"/>
        </w:rPr>
        <w:t>BYLAWS AND REGULATIONS OF LOCAL 00013 OF THE UNION OF TAXATION EMPLOYEES OF THE PUBLIC SERVICE ALLIANCE OF CANADA</w:t>
      </w:r>
    </w:p>
    <w:p w14:paraId="238AEDAC" w14:textId="77777777" w:rsidR="00515BB7" w:rsidRDefault="00515BB7">
      <w:pPr>
        <w:rPr>
          <w:rFonts w:ascii="Arial" w:hAnsi="Arial" w:cs="Arial"/>
          <w:b/>
          <w:sz w:val="32"/>
          <w:szCs w:val="32"/>
        </w:rPr>
      </w:pPr>
    </w:p>
    <w:p w14:paraId="23CCB26F" w14:textId="77777777" w:rsidR="009A7E9C" w:rsidRDefault="009A7E9C">
      <w:pPr>
        <w:rPr>
          <w:rFonts w:ascii="Arial" w:hAnsi="Arial" w:cs="Arial"/>
          <w:b/>
          <w:sz w:val="32"/>
          <w:szCs w:val="32"/>
        </w:rPr>
      </w:pPr>
    </w:p>
    <w:p w14:paraId="7EE602B8" w14:textId="77777777" w:rsidR="009A7E9C" w:rsidRPr="00B3721F" w:rsidRDefault="009A7E9C">
      <w:pPr>
        <w:rPr>
          <w:rFonts w:ascii="Arial" w:hAnsi="Arial" w:cs="Arial"/>
          <w:b/>
          <w:sz w:val="32"/>
          <w:szCs w:val="32"/>
        </w:rPr>
      </w:pPr>
    </w:p>
    <w:p w14:paraId="59034819" w14:textId="77777777" w:rsidR="00515BB7" w:rsidRPr="00B3721F" w:rsidRDefault="00956367" w:rsidP="00956367">
      <w:pPr>
        <w:tabs>
          <w:tab w:val="left" w:pos="6800"/>
        </w:tabs>
        <w:rPr>
          <w:rFonts w:ascii="Arial" w:hAnsi="Arial" w:cs="Arial"/>
          <w:b/>
          <w:sz w:val="32"/>
          <w:szCs w:val="32"/>
        </w:rPr>
      </w:pPr>
      <w:r>
        <w:rPr>
          <w:rFonts w:ascii="Arial" w:hAnsi="Arial" w:cs="Arial"/>
          <w:b/>
          <w:sz w:val="32"/>
          <w:szCs w:val="32"/>
        </w:rPr>
        <w:tab/>
      </w:r>
    </w:p>
    <w:p w14:paraId="6DF1DFA4" w14:textId="77777777" w:rsidR="00515BB7" w:rsidRPr="00B3721F" w:rsidRDefault="00515BB7">
      <w:pPr>
        <w:rPr>
          <w:rFonts w:ascii="Arial" w:hAnsi="Arial" w:cs="Arial"/>
          <w:b/>
          <w:sz w:val="32"/>
          <w:szCs w:val="32"/>
        </w:rPr>
      </w:pPr>
    </w:p>
    <w:p w14:paraId="731D7A61" w14:textId="77777777" w:rsidR="00515BB7" w:rsidRPr="00B3721F" w:rsidRDefault="00515BB7">
      <w:pPr>
        <w:rPr>
          <w:rFonts w:ascii="Arial" w:hAnsi="Arial" w:cs="Arial"/>
          <w:b/>
          <w:sz w:val="32"/>
          <w:szCs w:val="32"/>
        </w:rPr>
      </w:pPr>
    </w:p>
    <w:p w14:paraId="4CECD958" w14:textId="77777777" w:rsidR="00515BB7" w:rsidRPr="00B3721F" w:rsidRDefault="00515BB7">
      <w:pPr>
        <w:rPr>
          <w:rFonts w:ascii="Arial" w:hAnsi="Arial" w:cs="Arial"/>
          <w:b/>
          <w:sz w:val="32"/>
          <w:szCs w:val="32"/>
        </w:rPr>
      </w:pPr>
    </w:p>
    <w:p w14:paraId="355AD36B" w14:textId="77777777" w:rsidR="00515BB7" w:rsidRPr="00B3721F" w:rsidRDefault="00515BB7">
      <w:pPr>
        <w:rPr>
          <w:rFonts w:ascii="Arial" w:hAnsi="Arial" w:cs="Arial"/>
          <w:b/>
          <w:sz w:val="32"/>
          <w:szCs w:val="32"/>
        </w:rPr>
      </w:pPr>
    </w:p>
    <w:p w14:paraId="786D9087" w14:textId="77777777" w:rsidR="00EC7504" w:rsidRDefault="00EC7504" w:rsidP="00AD255C">
      <w:pPr>
        <w:jc w:val="center"/>
        <w:rPr>
          <w:rFonts w:ascii="Arial" w:hAnsi="Arial" w:cs="Arial"/>
          <w:b/>
          <w:sz w:val="24"/>
          <w:szCs w:val="32"/>
        </w:rPr>
      </w:pPr>
    </w:p>
    <w:p w14:paraId="1E4E7106" w14:textId="77777777" w:rsidR="00AD255C" w:rsidRPr="00B3721F" w:rsidRDefault="00AD255C" w:rsidP="00AD255C">
      <w:pPr>
        <w:jc w:val="center"/>
        <w:rPr>
          <w:rFonts w:ascii="Arial" w:hAnsi="Arial" w:cs="Arial"/>
          <w:b/>
          <w:sz w:val="24"/>
          <w:szCs w:val="24"/>
        </w:rPr>
      </w:pPr>
      <w:r w:rsidRPr="00B3721F">
        <w:rPr>
          <w:rFonts w:ascii="Arial" w:hAnsi="Arial" w:cs="Arial"/>
          <w:b/>
          <w:sz w:val="24"/>
          <w:szCs w:val="24"/>
        </w:rPr>
        <w:lastRenderedPageBreak/>
        <w:t>Index of the Bylaws of Local 00013, Union of Taxation Employees, Public Service Alliance of Canada</w:t>
      </w:r>
    </w:p>
    <w:p w14:paraId="4252AEE6" w14:textId="77777777" w:rsidR="00AD255C" w:rsidRPr="00B3721F" w:rsidRDefault="00AD255C" w:rsidP="0088319C">
      <w:pPr>
        <w:rPr>
          <w:rFonts w:ascii="Arial" w:hAnsi="Arial" w:cs="Arial"/>
          <w:b/>
          <w:sz w:val="24"/>
          <w:szCs w:val="24"/>
        </w:rPr>
      </w:pPr>
    </w:p>
    <w:p w14:paraId="790C7E79" w14:textId="77777777" w:rsidR="002533B6" w:rsidRPr="00B3721F" w:rsidRDefault="002533B6">
      <w:pPr>
        <w:rPr>
          <w:rFonts w:ascii="Arial" w:hAnsi="Arial" w:cs="Arial"/>
          <w:b/>
          <w:sz w:val="24"/>
          <w:szCs w:val="24"/>
        </w:rPr>
      </w:pPr>
      <w:r w:rsidRPr="00B3721F">
        <w:rPr>
          <w:rFonts w:ascii="Arial" w:hAnsi="Arial" w:cs="Arial"/>
          <w:b/>
          <w:sz w:val="24"/>
          <w:szCs w:val="24"/>
        </w:rPr>
        <w:t>Bylaw 1</w:t>
      </w:r>
      <w:r w:rsidRPr="00B3721F">
        <w:rPr>
          <w:rFonts w:ascii="Arial" w:hAnsi="Arial" w:cs="Arial"/>
          <w:b/>
          <w:sz w:val="24"/>
          <w:szCs w:val="24"/>
        </w:rPr>
        <w:tab/>
      </w:r>
      <w:r w:rsidR="008B4447" w:rsidRPr="00B3721F">
        <w:rPr>
          <w:rFonts w:ascii="Arial" w:hAnsi="Arial" w:cs="Arial"/>
          <w:b/>
          <w:sz w:val="24"/>
          <w:szCs w:val="24"/>
        </w:rPr>
        <w:tab/>
      </w:r>
      <w:r w:rsidRPr="00B3721F">
        <w:rPr>
          <w:rFonts w:ascii="Arial" w:hAnsi="Arial" w:cs="Arial"/>
          <w:b/>
          <w:sz w:val="24"/>
          <w:szCs w:val="24"/>
        </w:rPr>
        <w:t>Name</w:t>
      </w:r>
      <w:r w:rsidRPr="00B3721F">
        <w:rPr>
          <w:rFonts w:ascii="Arial" w:hAnsi="Arial" w:cs="Arial"/>
          <w:b/>
          <w:sz w:val="24"/>
          <w:szCs w:val="24"/>
        </w:rPr>
        <w:tab/>
      </w:r>
      <w:r w:rsidRPr="00B3721F">
        <w:rPr>
          <w:rFonts w:ascii="Arial" w:hAnsi="Arial" w:cs="Arial"/>
          <w:b/>
          <w:sz w:val="24"/>
          <w:szCs w:val="24"/>
        </w:rPr>
        <w:tab/>
      </w:r>
      <w:r w:rsidRPr="00B3721F">
        <w:rPr>
          <w:rFonts w:ascii="Arial" w:hAnsi="Arial" w:cs="Arial"/>
          <w:b/>
          <w:sz w:val="24"/>
          <w:szCs w:val="24"/>
        </w:rPr>
        <w:tab/>
      </w:r>
      <w:r w:rsidRPr="00B3721F">
        <w:rPr>
          <w:rFonts w:ascii="Arial" w:hAnsi="Arial" w:cs="Arial"/>
          <w:b/>
          <w:sz w:val="24"/>
          <w:szCs w:val="24"/>
        </w:rPr>
        <w:tab/>
      </w:r>
      <w:r w:rsidR="00114E1D" w:rsidRPr="00B3721F">
        <w:rPr>
          <w:rFonts w:ascii="Arial" w:hAnsi="Arial" w:cs="Arial"/>
          <w:b/>
          <w:sz w:val="24"/>
          <w:szCs w:val="24"/>
        </w:rPr>
        <w:tab/>
      </w:r>
      <w:r w:rsidR="00114E1D" w:rsidRPr="00B3721F">
        <w:rPr>
          <w:rFonts w:ascii="Arial" w:hAnsi="Arial" w:cs="Arial"/>
          <w:b/>
          <w:sz w:val="24"/>
          <w:szCs w:val="24"/>
        </w:rPr>
        <w:tab/>
      </w:r>
      <w:r w:rsidR="00094E33">
        <w:rPr>
          <w:rFonts w:ascii="Arial" w:hAnsi="Arial" w:cs="Arial"/>
          <w:b/>
          <w:sz w:val="24"/>
          <w:szCs w:val="24"/>
        </w:rPr>
        <w:tab/>
      </w:r>
      <w:r w:rsidR="00114E1D" w:rsidRPr="00B3721F">
        <w:rPr>
          <w:rFonts w:ascii="Arial" w:hAnsi="Arial" w:cs="Arial"/>
          <w:b/>
          <w:sz w:val="24"/>
          <w:szCs w:val="24"/>
        </w:rPr>
        <w:tab/>
      </w:r>
      <w:r w:rsidRPr="00B3721F">
        <w:rPr>
          <w:rFonts w:ascii="Arial" w:hAnsi="Arial" w:cs="Arial"/>
          <w:b/>
          <w:sz w:val="24"/>
          <w:szCs w:val="24"/>
        </w:rPr>
        <w:t xml:space="preserve">page </w:t>
      </w:r>
      <w:r w:rsidR="00F94B59" w:rsidRPr="00B3721F">
        <w:rPr>
          <w:rFonts w:ascii="Arial" w:hAnsi="Arial" w:cs="Arial"/>
          <w:b/>
          <w:sz w:val="24"/>
          <w:szCs w:val="24"/>
        </w:rPr>
        <w:t>4</w:t>
      </w:r>
    </w:p>
    <w:p w14:paraId="6F5CEEC0" w14:textId="77777777" w:rsidR="002533B6" w:rsidRPr="00B3721F" w:rsidRDefault="002533B6">
      <w:pPr>
        <w:rPr>
          <w:rFonts w:ascii="Arial" w:hAnsi="Arial" w:cs="Arial"/>
          <w:b/>
          <w:sz w:val="24"/>
          <w:szCs w:val="24"/>
        </w:rPr>
      </w:pPr>
      <w:r w:rsidRPr="00B3721F">
        <w:rPr>
          <w:rFonts w:ascii="Arial" w:hAnsi="Arial" w:cs="Arial"/>
          <w:b/>
          <w:sz w:val="24"/>
          <w:szCs w:val="24"/>
        </w:rPr>
        <w:t>Bylaw 2</w:t>
      </w:r>
      <w:r w:rsidRPr="00B3721F">
        <w:rPr>
          <w:rFonts w:ascii="Arial" w:hAnsi="Arial" w:cs="Arial"/>
          <w:b/>
          <w:sz w:val="24"/>
          <w:szCs w:val="24"/>
        </w:rPr>
        <w:tab/>
      </w:r>
      <w:r w:rsidR="008B4447" w:rsidRPr="00B3721F">
        <w:rPr>
          <w:rFonts w:ascii="Arial" w:hAnsi="Arial" w:cs="Arial"/>
          <w:b/>
          <w:sz w:val="24"/>
          <w:szCs w:val="24"/>
        </w:rPr>
        <w:tab/>
      </w:r>
      <w:r w:rsidRPr="00B3721F">
        <w:rPr>
          <w:rFonts w:ascii="Arial" w:hAnsi="Arial" w:cs="Arial"/>
          <w:b/>
          <w:sz w:val="24"/>
          <w:szCs w:val="24"/>
        </w:rPr>
        <w:t>Aims &amp; Objectives</w:t>
      </w:r>
      <w:r w:rsidRPr="00B3721F">
        <w:rPr>
          <w:rFonts w:ascii="Arial" w:hAnsi="Arial" w:cs="Arial"/>
          <w:b/>
          <w:sz w:val="24"/>
          <w:szCs w:val="24"/>
        </w:rPr>
        <w:tab/>
      </w:r>
      <w:r w:rsidRPr="00B3721F">
        <w:rPr>
          <w:rFonts w:ascii="Arial" w:hAnsi="Arial" w:cs="Arial"/>
          <w:b/>
          <w:sz w:val="24"/>
          <w:szCs w:val="24"/>
        </w:rPr>
        <w:tab/>
      </w:r>
      <w:r w:rsidR="00114E1D" w:rsidRPr="00B3721F">
        <w:rPr>
          <w:rFonts w:ascii="Arial" w:hAnsi="Arial" w:cs="Arial"/>
          <w:b/>
          <w:sz w:val="24"/>
          <w:szCs w:val="24"/>
        </w:rPr>
        <w:tab/>
      </w:r>
      <w:r w:rsidR="00114E1D" w:rsidRPr="00B3721F">
        <w:rPr>
          <w:rFonts w:ascii="Arial" w:hAnsi="Arial" w:cs="Arial"/>
          <w:b/>
          <w:sz w:val="24"/>
          <w:szCs w:val="24"/>
        </w:rPr>
        <w:tab/>
      </w:r>
      <w:r w:rsidR="00094E33">
        <w:rPr>
          <w:rFonts w:ascii="Arial" w:hAnsi="Arial" w:cs="Arial"/>
          <w:b/>
          <w:sz w:val="24"/>
          <w:szCs w:val="24"/>
        </w:rPr>
        <w:tab/>
      </w:r>
      <w:r w:rsidR="00114E1D" w:rsidRPr="00B3721F">
        <w:rPr>
          <w:rFonts w:ascii="Arial" w:hAnsi="Arial" w:cs="Arial"/>
          <w:b/>
          <w:sz w:val="24"/>
          <w:szCs w:val="24"/>
        </w:rPr>
        <w:tab/>
      </w:r>
      <w:r w:rsidRPr="00B3721F">
        <w:rPr>
          <w:rFonts w:ascii="Arial" w:hAnsi="Arial" w:cs="Arial"/>
          <w:b/>
          <w:sz w:val="24"/>
          <w:szCs w:val="24"/>
        </w:rPr>
        <w:t xml:space="preserve">page </w:t>
      </w:r>
      <w:proofErr w:type="gramStart"/>
      <w:r w:rsidR="00F94B59" w:rsidRPr="00B3721F">
        <w:rPr>
          <w:rFonts w:ascii="Arial" w:hAnsi="Arial" w:cs="Arial"/>
          <w:b/>
          <w:sz w:val="24"/>
          <w:szCs w:val="24"/>
        </w:rPr>
        <w:t>4</w:t>
      </w:r>
      <w:proofErr w:type="gramEnd"/>
    </w:p>
    <w:p w14:paraId="5B403342" w14:textId="77777777" w:rsidR="00AD255C" w:rsidRPr="00B3721F" w:rsidRDefault="00AD255C">
      <w:pPr>
        <w:rPr>
          <w:rFonts w:ascii="Arial" w:hAnsi="Arial" w:cs="Arial"/>
          <w:b/>
          <w:sz w:val="24"/>
          <w:szCs w:val="24"/>
        </w:rPr>
      </w:pPr>
      <w:r w:rsidRPr="00B3721F">
        <w:rPr>
          <w:rFonts w:ascii="Arial" w:hAnsi="Arial" w:cs="Arial"/>
          <w:b/>
          <w:sz w:val="24"/>
          <w:szCs w:val="24"/>
        </w:rPr>
        <w:t>Bylaw 3</w:t>
      </w:r>
      <w:r w:rsidRPr="00B3721F">
        <w:rPr>
          <w:rFonts w:ascii="Arial" w:hAnsi="Arial" w:cs="Arial"/>
          <w:b/>
          <w:sz w:val="24"/>
          <w:szCs w:val="24"/>
        </w:rPr>
        <w:tab/>
      </w:r>
      <w:r w:rsidR="008B4447" w:rsidRPr="00B3721F">
        <w:rPr>
          <w:rFonts w:ascii="Arial" w:hAnsi="Arial" w:cs="Arial"/>
          <w:b/>
          <w:sz w:val="24"/>
          <w:szCs w:val="24"/>
        </w:rPr>
        <w:tab/>
      </w:r>
      <w:r w:rsidRPr="00B3721F">
        <w:rPr>
          <w:rFonts w:ascii="Arial" w:hAnsi="Arial" w:cs="Arial"/>
          <w:b/>
          <w:sz w:val="24"/>
          <w:szCs w:val="24"/>
        </w:rPr>
        <w:t>Membership</w:t>
      </w:r>
      <w:r w:rsidRPr="00B3721F">
        <w:rPr>
          <w:rFonts w:ascii="Arial" w:hAnsi="Arial" w:cs="Arial"/>
          <w:b/>
          <w:sz w:val="24"/>
          <w:szCs w:val="24"/>
        </w:rPr>
        <w:tab/>
      </w:r>
      <w:r w:rsidRPr="00B3721F">
        <w:rPr>
          <w:rFonts w:ascii="Arial" w:hAnsi="Arial" w:cs="Arial"/>
          <w:b/>
          <w:sz w:val="24"/>
          <w:szCs w:val="24"/>
        </w:rPr>
        <w:tab/>
      </w:r>
      <w:r w:rsidR="00114E1D" w:rsidRPr="00B3721F">
        <w:rPr>
          <w:rFonts w:ascii="Arial" w:hAnsi="Arial" w:cs="Arial"/>
          <w:b/>
          <w:sz w:val="24"/>
          <w:szCs w:val="24"/>
        </w:rPr>
        <w:tab/>
      </w:r>
      <w:r w:rsidR="00114E1D" w:rsidRPr="00B3721F">
        <w:rPr>
          <w:rFonts w:ascii="Arial" w:hAnsi="Arial" w:cs="Arial"/>
          <w:b/>
          <w:sz w:val="24"/>
          <w:szCs w:val="24"/>
        </w:rPr>
        <w:tab/>
      </w:r>
      <w:r w:rsidR="00114E1D" w:rsidRPr="00B3721F">
        <w:rPr>
          <w:rFonts w:ascii="Arial" w:hAnsi="Arial" w:cs="Arial"/>
          <w:b/>
          <w:sz w:val="24"/>
          <w:szCs w:val="24"/>
        </w:rPr>
        <w:tab/>
      </w:r>
      <w:r w:rsidR="00094E33">
        <w:rPr>
          <w:rFonts w:ascii="Arial" w:hAnsi="Arial" w:cs="Arial"/>
          <w:b/>
          <w:sz w:val="24"/>
          <w:szCs w:val="24"/>
        </w:rPr>
        <w:tab/>
      </w:r>
      <w:r w:rsidR="00F94B59" w:rsidRPr="00B3721F">
        <w:rPr>
          <w:rFonts w:ascii="Arial" w:hAnsi="Arial" w:cs="Arial"/>
          <w:b/>
          <w:sz w:val="24"/>
          <w:szCs w:val="24"/>
        </w:rPr>
        <w:tab/>
      </w:r>
      <w:r w:rsidRPr="00B3721F">
        <w:rPr>
          <w:rFonts w:ascii="Arial" w:hAnsi="Arial" w:cs="Arial"/>
          <w:b/>
          <w:sz w:val="24"/>
          <w:szCs w:val="24"/>
        </w:rPr>
        <w:t>page 4</w:t>
      </w:r>
    </w:p>
    <w:p w14:paraId="48FB6064" w14:textId="77777777" w:rsidR="00AD255C" w:rsidRPr="00B3721F" w:rsidRDefault="00AD255C">
      <w:pPr>
        <w:rPr>
          <w:rFonts w:ascii="Arial" w:hAnsi="Arial" w:cs="Arial"/>
          <w:b/>
          <w:sz w:val="24"/>
          <w:szCs w:val="24"/>
        </w:rPr>
      </w:pPr>
      <w:r w:rsidRPr="00B3721F">
        <w:rPr>
          <w:rFonts w:ascii="Arial" w:hAnsi="Arial" w:cs="Arial"/>
          <w:b/>
          <w:sz w:val="24"/>
          <w:szCs w:val="24"/>
        </w:rPr>
        <w:t>Bylaw 4</w:t>
      </w:r>
      <w:r w:rsidRPr="00B3721F">
        <w:rPr>
          <w:rFonts w:ascii="Arial" w:hAnsi="Arial" w:cs="Arial"/>
          <w:b/>
          <w:sz w:val="24"/>
          <w:szCs w:val="24"/>
        </w:rPr>
        <w:tab/>
      </w:r>
      <w:r w:rsidR="008B4447" w:rsidRPr="00B3721F">
        <w:rPr>
          <w:rFonts w:ascii="Arial" w:hAnsi="Arial" w:cs="Arial"/>
          <w:b/>
          <w:sz w:val="24"/>
          <w:szCs w:val="24"/>
        </w:rPr>
        <w:tab/>
      </w:r>
      <w:r w:rsidRPr="00B3721F">
        <w:rPr>
          <w:rFonts w:ascii="Arial" w:hAnsi="Arial" w:cs="Arial"/>
          <w:b/>
          <w:sz w:val="24"/>
          <w:szCs w:val="24"/>
        </w:rPr>
        <w:t>Membership Responsibility</w:t>
      </w:r>
      <w:r w:rsidR="00114E1D" w:rsidRPr="00B3721F">
        <w:rPr>
          <w:rFonts w:ascii="Arial" w:hAnsi="Arial" w:cs="Arial"/>
          <w:b/>
          <w:sz w:val="24"/>
          <w:szCs w:val="24"/>
        </w:rPr>
        <w:tab/>
      </w:r>
      <w:r w:rsidR="00114E1D" w:rsidRPr="00B3721F">
        <w:rPr>
          <w:rFonts w:ascii="Arial" w:hAnsi="Arial" w:cs="Arial"/>
          <w:b/>
          <w:sz w:val="24"/>
          <w:szCs w:val="24"/>
        </w:rPr>
        <w:tab/>
      </w:r>
      <w:r w:rsidR="00094E33">
        <w:rPr>
          <w:rFonts w:ascii="Arial" w:hAnsi="Arial" w:cs="Arial"/>
          <w:b/>
          <w:sz w:val="24"/>
          <w:szCs w:val="24"/>
        </w:rPr>
        <w:tab/>
      </w:r>
      <w:r w:rsidR="00114E1D" w:rsidRPr="00B3721F">
        <w:rPr>
          <w:rFonts w:ascii="Arial" w:hAnsi="Arial" w:cs="Arial"/>
          <w:b/>
          <w:sz w:val="24"/>
          <w:szCs w:val="24"/>
        </w:rPr>
        <w:tab/>
      </w:r>
      <w:r w:rsidRPr="00B3721F">
        <w:rPr>
          <w:rFonts w:ascii="Arial" w:hAnsi="Arial" w:cs="Arial"/>
          <w:b/>
          <w:sz w:val="24"/>
          <w:szCs w:val="24"/>
        </w:rPr>
        <w:t xml:space="preserve">page </w:t>
      </w:r>
      <w:r w:rsidR="006D319A" w:rsidRPr="00B3721F">
        <w:rPr>
          <w:rFonts w:ascii="Arial" w:hAnsi="Arial" w:cs="Arial"/>
          <w:b/>
          <w:sz w:val="24"/>
          <w:szCs w:val="24"/>
        </w:rPr>
        <w:t>5</w:t>
      </w:r>
    </w:p>
    <w:p w14:paraId="6EADA801" w14:textId="77777777" w:rsidR="00034CC7" w:rsidRPr="009E7069" w:rsidRDefault="00034CC7">
      <w:pPr>
        <w:rPr>
          <w:rFonts w:ascii="Arial" w:hAnsi="Arial" w:cs="Arial"/>
          <w:b/>
          <w:sz w:val="24"/>
          <w:szCs w:val="24"/>
          <w:lang w:val="fr-CA"/>
        </w:rPr>
      </w:pPr>
      <w:proofErr w:type="spellStart"/>
      <w:r w:rsidRPr="009E7069">
        <w:rPr>
          <w:rFonts w:ascii="Arial" w:hAnsi="Arial" w:cs="Arial"/>
          <w:b/>
          <w:sz w:val="24"/>
          <w:szCs w:val="24"/>
          <w:lang w:val="fr-CA"/>
        </w:rPr>
        <w:t>Bylaw</w:t>
      </w:r>
      <w:proofErr w:type="spellEnd"/>
      <w:r w:rsidRPr="009E7069">
        <w:rPr>
          <w:rFonts w:ascii="Arial" w:hAnsi="Arial" w:cs="Arial"/>
          <w:b/>
          <w:sz w:val="24"/>
          <w:szCs w:val="24"/>
          <w:lang w:val="fr-CA"/>
        </w:rPr>
        <w:t xml:space="preserve"> 5</w:t>
      </w:r>
      <w:r w:rsidRPr="009E7069">
        <w:rPr>
          <w:rFonts w:ascii="Arial" w:hAnsi="Arial" w:cs="Arial"/>
          <w:b/>
          <w:sz w:val="24"/>
          <w:szCs w:val="24"/>
          <w:lang w:val="fr-CA"/>
        </w:rPr>
        <w:tab/>
      </w:r>
      <w:r w:rsidR="008B4447" w:rsidRPr="009E7069">
        <w:rPr>
          <w:rFonts w:ascii="Arial" w:hAnsi="Arial" w:cs="Arial"/>
          <w:b/>
          <w:sz w:val="24"/>
          <w:szCs w:val="24"/>
          <w:lang w:val="fr-CA"/>
        </w:rPr>
        <w:tab/>
      </w:r>
      <w:r w:rsidRPr="009E7069">
        <w:rPr>
          <w:rFonts w:ascii="Arial" w:hAnsi="Arial" w:cs="Arial"/>
          <w:b/>
          <w:sz w:val="24"/>
          <w:szCs w:val="24"/>
          <w:lang w:val="fr-CA"/>
        </w:rPr>
        <w:t>Finances</w:t>
      </w:r>
      <w:r w:rsidRPr="009E7069">
        <w:rPr>
          <w:rFonts w:ascii="Arial" w:hAnsi="Arial" w:cs="Arial"/>
          <w:b/>
          <w:sz w:val="24"/>
          <w:szCs w:val="24"/>
          <w:lang w:val="fr-CA"/>
        </w:rPr>
        <w:tab/>
      </w:r>
      <w:r w:rsidRPr="009E7069">
        <w:rPr>
          <w:rFonts w:ascii="Arial" w:hAnsi="Arial" w:cs="Arial"/>
          <w:b/>
          <w:sz w:val="24"/>
          <w:szCs w:val="24"/>
          <w:lang w:val="fr-CA"/>
        </w:rPr>
        <w:tab/>
      </w:r>
      <w:r w:rsidRPr="009E7069">
        <w:rPr>
          <w:rFonts w:ascii="Arial" w:hAnsi="Arial" w:cs="Arial"/>
          <w:b/>
          <w:sz w:val="24"/>
          <w:szCs w:val="24"/>
          <w:lang w:val="fr-CA"/>
        </w:rPr>
        <w:tab/>
      </w:r>
      <w:r w:rsidR="00114E1D" w:rsidRPr="009E7069">
        <w:rPr>
          <w:rFonts w:ascii="Arial" w:hAnsi="Arial" w:cs="Arial"/>
          <w:b/>
          <w:sz w:val="24"/>
          <w:szCs w:val="24"/>
          <w:lang w:val="fr-CA"/>
        </w:rPr>
        <w:tab/>
      </w:r>
      <w:r w:rsidR="00114E1D" w:rsidRPr="009E7069">
        <w:rPr>
          <w:rFonts w:ascii="Arial" w:hAnsi="Arial" w:cs="Arial"/>
          <w:b/>
          <w:sz w:val="24"/>
          <w:szCs w:val="24"/>
          <w:lang w:val="fr-CA"/>
        </w:rPr>
        <w:tab/>
      </w:r>
      <w:r w:rsidR="00094E33" w:rsidRPr="009E7069">
        <w:rPr>
          <w:rFonts w:ascii="Arial" w:hAnsi="Arial" w:cs="Arial"/>
          <w:b/>
          <w:sz w:val="24"/>
          <w:szCs w:val="24"/>
          <w:lang w:val="fr-CA"/>
        </w:rPr>
        <w:tab/>
      </w:r>
      <w:r w:rsidR="00114E1D" w:rsidRPr="009E7069">
        <w:rPr>
          <w:rFonts w:ascii="Arial" w:hAnsi="Arial" w:cs="Arial"/>
          <w:b/>
          <w:sz w:val="24"/>
          <w:szCs w:val="24"/>
          <w:lang w:val="fr-CA"/>
        </w:rPr>
        <w:tab/>
      </w:r>
      <w:r w:rsidRPr="009E7069">
        <w:rPr>
          <w:rFonts w:ascii="Arial" w:hAnsi="Arial" w:cs="Arial"/>
          <w:b/>
          <w:sz w:val="24"/>
          <w:szCs w:val="24"/>
          <w:lang w:val="fr-CA"/>
        </w:rPr>
        <w:t>page 5</w:t>
      </w:r>
    </w:p>
    <w:p w14:paraId="171319BD" w14:textId="77777777" w:rsidR="00034CC7" w:rsidRPr="009E7069" w:rsidRDefault="00034CC7">
      <w:pPr>
        <w:rPr>
          <w:rFonts w:ascii="Arial" w:hAnsi="Arial" w:cs="Arial"/>
          <w:b/>
          <w:sz w:val="24"/>
          <w:szCs w:val="24"/>
          <w:lang w:val="fr-CA"/>
        </w:rPr>
      </w:pPr>
      <w:proofErr w:type="spellStart"/>
      <w:r w:rsidRPr="009E7069">
        <w:rPr>
          <w:rFonts w:ascii="Arial" w:hAnsi="Arial" w:cs="Arial"/>
          <w:b/>
          <w:sz w:val="24"/>
          <w:szCs w:val="24"/>
          <w:lang w:val="fr-CA"/>
        </w:rPr>
        <w:t>Bylaw</w:t>
      </w:r>
      <w:proofErr w:type="spellEnd"/>
      <w:r w:rsidRPr="009E7069">
        <w:rPr>
          <w:rFonts w:ascii="Arial" w:hAnsi="Arial" w:cs="Arial"/>
          <w:b/>
          <w:sz w:val="24"/>
          <w:szCs w:val="24"/>
          <w:lang w:val="fr-CA"/>
        </w:rPr>
        <w:t xml:space="preserve"> 6</w:t>
      </w:r>
      <w:r w:rsidRPr="009E7069">
        <w:rPr>
          <w:rFonts w:ascii="Arial" w:hAnsi="Arial" w:cs="Arial"/>
          <w:b/>
          <w:sz w:val="24"/>
          <w:szCs w:val="24"/>
          <w:lang w:val="fr-CA"/>
        </w:rPr>
        <w:tab/>
      </w:r>
      <w:r w:rsidR="008B4447" w:rsidRPr="009E7069">
        <w:rPr>
          <w:rFonts w:ascii="Arial" w:hAnsi="Arial" w:cs="Arial"/>
          <w:b/>
          <w:sz w:val="24"/>
          <w:szCs w:val="24"/>
          <w:lang w:val="fr-CA"/>
        </w:rPr>
        <w:tab/>
      </w:r>
      <w:r w:rsidRPr="009E7069">
        <w:rPr>
          <w:rFonts w:ascii="Arial" w:hAnsi="Arial" w:cs="Arial"/>
          <w:b/>
          <w:sz w:val="24"/>
          <w:szCs w:val="24"/>
          <w:lang w:val="fr-CA"/>
        </w:rPr>
        <w:t>Discipline</w:t>
      </w:r>
      <w:r w:rsidRPr="009E7069">
        <w:rPr>
          <w:rFonts w:ascii="Arial" w:hAnsi="Arial" w:cs="Arial"/>
          <w:b/>
          <w:sz w:val="24"/>
          <w:szCs w:val="24"/>
          <w:lang w:val="fr-CA"/>
        </w:rPr>
        <w:tab/>
      </w:r>
      <w:r w:rsidRPr="009E7069">
        <w:rPr>
          <w:rFonts w:ascii="Arial" w:hAnsi="Arial" w:cs="Arial"/>
          <w:b/>
          <w:sz w:val="24"/>
          <w:szCs w:val="24"/>
          <w:lang w:val="fr-CA"/>
        </w:rPr>
        <w:tab/>
      </w:r>
      <w:r w:rsidRPr="009E7069">
        <w:rPr>
          <w:rFonts w:ascii="Arial" w:hAnsi="Arial" w:cs="Arial"/>
          <w:b/>
          <w:sz w:val="24"/>
          <w:szCs w:val="24"/>
          <w:lang w:val="fr-CA"/>
        </w:rPr>
        <w:tab/>
      </w:r>
      <w:r w:rsidR="00114E1D" w:rsidRPr="009E7069">
        <w:rPr>
          <w:rFonts w:ascii="Arial" w:hAnsi="Arial" w:cs="Arial"/>
          <w:b/>
          <w:sz w:val="24"/>
          <w:szCs w:val="24"/>
          <w:lang w:val="fr-CA"/>
        </w:rPr>
        <w:tab/>
      </w:r>
      <w:r w:rsidR="00114E1D" w:rsidRPr="009E7069">
        <w:rPr>
          <w:rFonts w:ascii="Arial" w:hAnsi="Arial" w:cs="Arial"/>
          <w:b/>
          <w:sz w:val="24"/>
          <w:szCs w:val="24"/>
          <w:lang w:val="fr-CA"/>
        </w:rPr>
        <w:tab/>
      </w:r>
      <w:r w:rsidR="00094E33" w:rsidRPr="009E7069">
        <w:rPr>
          <w:rFonts w:ascii="Arial" w:hAnsi="Arial" w:cs="Arial"/>
          <w:b/>
          <w:sz w:val="24"/>
          <w:szCs w:val="24"/>
          <w:lang w:val="fr-CA"/>
        </w:rPr>
        <w:tab/>
      </w:r>
      <w:r w:rsidR="00114E1D" w:rsidRPr="009E7069">
        <w:rPr>
          <w:rFonts w:ascii="Arial" w:hAnsi="Arial" w:cs="Arial"/>
          <w:b/>
          <w:sz w:val="24"/>
          <w:szCs w:val="24"/>
          <w:lang w:val="fr-CA"/>
        </w:rPr>
        <w:tab/>
      </w:r>
      <w:r w:rsidRPr="009E7069">
        <w:rPr>
          <w:rFonts w:ascii="Arial" w:hAnsi="Arial" w:cs="Arial"/>
          <w:b/>
          <w:sz w:val="24"/>
          <w:szCs w:val="24"/>
          <w:lang w:val="fr-CA"/>
        </w:rPr>
        <w:t>page 5</w:t>
      </w:r>
    </w:p>
    <w:p w14:paraId="52CF2660" w14:textId="77777777" w:rsidR="004B3DDA" w:rsidRPr="00B3721F" w:rsidRDefault="004B3DDA">
      <w:pPr>
        <w:rPr>
          <w:rFonts w:ascii="Arial" w:hAnsi="Arial" w:cs="Arial"/>
          <w:b/>
          <w:sz w:val="24"/>
          <w:szCs w:val="24"/>
        </w:rPr>
      </w:pPr>
      <w:r w:rsidRPr="00B3721F">
        <w:rPr>
          <w:rFonts w:ascii="Arial" w:hAnsi="Arial" w:cs="Arial"/>
          <w:b/>
          <w:sz w:val="24"/>
          <w:szCs w:val="24"/>
        </w:rPr>
        <w:t>Bylaw 7</w:t>
      </w:r>
      <w:r w:rsidRPr="00B3721F">
        <w:rPr>
          <w:rFonts w:ascii="Arial" w:hAnsi="Arial" w:cs="Arial"/>
          <w:b/>
          <w:sz w:val="24"/>
          <w:szCs w:val="24"/>
        </w:rPr>
        <w:tab/>
      </w:r>
      <w:r w:rsidR="008B4447" w:rsidRPr="00B3721F">
        <w:rPr>
          <w:rFonts w:ascii="Arial" w:hAnsi="Arial" w:cs="Arial"/>
          <w:b/>
          <w:sz w:val="24"/>
          <w:szCs w:val="24"/>
        </w:rPr>
        <w:tab/>
      </w:r>
      <w:r w:rsidRPr="00B3721F">
        <w:rPr>
          <w:rFonts w:ascii="Arial" w:hAnsi="Arial" w:cs="Arial"/>
          <w:b/>
          <w:sz w:val="24"/>
          <w:szCs w:val="24"/>
        </w:rPr>
        <w:t>Executive Council</w:t>
      </w:r>
      <w:r w:rsidRPr="00B3721F">
        <w:rPr>
          <w:rFonts w:ascii="Arial" w:hAnsi="Arial" w:cs="Arial"/>
          <w:b/>
          <w:sz w:val="24"/>
          <w:szCs w:val="24"/>
        </w:rPr>
        <w:tab/>
      </w:r>
      <w:r w:rsidRPr="00B3721F">
        <w:rPr>
          <w:rFonts w:ascii="Arial" w:hAnsi="Arial" w:cs="Arial"/>
          <w:b/>
          <w:sz w:val="24"/>
          <w:szCs w:val="24"/>
        </w:rPr>
        <w:tab/>
      </w:r>
      <w:r w:rsidRPr="00B3721F">
        <w:rPr>
          <w:rFonts w:ascii="Arial" w:hAnsi="Arial" w:cs="Arial"/>
          <w:b/>
          <w:sz w:val="24"/>
          <w:szCs w:val="24"/>
        </w:rPr>
        <w:tab/>
      </w:r>
      <w:r w:rsidR="00114E1D" w:rsidRPr="00B3721F">
        <w:rPr>
          <w:rFonts w:ascii="Arial" w:hAnsi="Arial" w:cs="Arial"/>
          <w:b/>
          <w:sz w:val="24"/>
          <w:szCs w:val="24"/>
        </w:rPr>
        <w:tab/>
      </w:r>
      <w:r w:rsidR="00094E33">
        <w:rPr>
          <w:rFonts w:ascii="Arial" w:hAnsi="Arial" w:cs="Arial"/>
          <w:b/>
          <w:sz w:val="24"/>
          <w:szCs w:val="24"/>
        </w:rPr>
        <w:tab/>
      </w:r>
      <w:r w:rsidR="00114E1D" w:rsidRPr="00B3721F">
        <w:rPr>
          <w:rFonts w:ascii="Arial" w:hAnsi="Arial" w:cs="Arial"/>
          <w:b/>
          <w:sz w:val="24"/>
          <w:szCs w:val="24"/>
        </w:rPr>
        <w:tab/>
      </w:r>
      <w:r w:rsidRPr="00B3721F">
        <w:rPr>
          <w:rFonts w:ascii="Arial" w:hAnsi="Arial" w:cs="Arial"/>
          <w:b/>
          <w:sz w:val="24"/>
          <w:szCs w:val="24"/>
        </w:rPr>
        <w:t>page 7</w:t>
      </w:r>
    </w:p>
    <w:p w14:paraId="70000BFC" w14:textId="77777777" w:rsidR="004C1F2B" w:rsidRPr="00B3721F" w:rsidRDefault="004C1F2B">
      <w:pPr>
        <w:rPr>
          <w:rFonts w:ascii="Arial" w:hAnsi="Arial" w:cs="Arial"/>
          <w:b/>
          <w:sz w:val="24"/>
          <w:szCs w:val="24"/>
        </w:rPr>
      </w:pPr>
      <w:r w:rsidRPr="00B3721F">
        <w:rPr>
          <w:rFonts w:ascii="Arial" w:hAnsi="Arial" w:cs="Arial"/>
          <w:b/>
          <w:sz w:val="24"/>
          <w:szCs w:val="24"/>
        </w:rPr>
        <w:t>Bylaw 8</w:t>
      </w:r>
      <w:r w:rsidRPr="00B3721F">
        <w:rPr>
          <w:rFonts w:ascii="Arial" w:hAnsi="Arial" w:cs="Arial"/>
          <w:b/>
          <w:sz w:val="24"/>
          <w:szCs w:val="24"/>
        </w:rPr>
        <w:tab/>
      </w:r>
      <w:r w:rsidR="008B4447" w:rsidRPr="00B3721F">
        <w:rPr>
          <w:rFonts w:ascii="Arial" w:hAnsi="Arial" w:cs="Arial"/>
          <w:b/>
          <w:sz w:val="24"/>
          <w:szCs w:val="24"/>
        </w:rPr>
        <w:tab/>
      </w:r>
      <w:r w:rsidRPr="00B3721F">
        <w:rPr>
          <w:rFonts w:ascii="Arial" w:hAnsi="Arial" w:cs="Arial"/>
          <w:b/>
          <w:sz w:val="24"/>
          <w:szCs w:val="24"/>
        </w:rPr>
        <w:t>Conventions</w:t>
      </w:r>
      <w:r w:rsidRPr="00B3721F">
        <w:rPr>
          <w:rFonts w:ascii="Arial" w:hAnsi="Arial" w:cs="Arial"/>
          <w:b/>
          <w:sz w:val="24"/>
          <w:szCs w:val="24"/>
        </w:rPr>
        <w:tab/>
      </w:r>
      <w:r w:rsidRPr="00B3721F">
        <w:rPr>
          <w:rFonts w:ascii="Arial" w:hAnsi="Arial" w:cs="Arial"/>
          <w:b/>
          <w:sz w:val="24"/>
          <w:szCs w:val="24"/>
        </w:rPr>
        <w:tab/>
      </w:r>
      <w:r w:rsidR="00114E1D" w:rsidRPr="00B3721F">
        <w:rPr>
          <w:rFonts w:ascii="Arial" w:hAnsi="Arial" w:cs="Arial"/>
          <w:b/>
          <w:sz w:val="24"/>
          <w:szCs w:val="24"/>
        </w:rPr>
        <w:tab/>
      </w:r>
      <w:r w:rsidR="00114E1D" w:rsidRPr="00B3721F">
        <w:rPr>
          <w:rFonts w:ascii="Arial" w:hAnsi="Arial" w:cs="Arial"/>
          <w:b/>
          <w:sz w:val="24"/>
          <w:szCs w:val="24"/>
        </w:rPr>
        <w:tab/>
      </w:r>
      <w:r w:rsidR="00094E33">
        <w:rPr>
          <w:rFonts w:ascii="Arial" w:hAnsi="Arial" w:cs="Arial"/>
          <w:b/>
          <w:sz w:val="24"/>
          <w:szCs w:val="24"/>
        </w:rPr>
        <w:tab/>
      </w:r>
      <w:r w:rsidR="00114E1D" w:rsidRPr="00B3721F">
        <w:rPr>
          <w:rFonts w:ascii="Arial" w:hAnsi="Arial" w:cs="Arial"/>
          <w:b/>
          <w:sz w:val="24"/>
          <w:szCs w:val="24"/>
        </w:rPr>
        <w:tab/>
      </w:r>
      <w:r w:rsidRPr="00B3721F">
        <w:rPr>
          <w:rFonts w:ascii="Arial" w:hAnsi="Arial" w:cs="Arial"/>
          <w:b/>
          <w:sz w:val="24"/>
          <w:szCs w:val="24"/>
        </w:rPr>
        <w:t>page 8</w:t>
      </w:r>
    </w:p>
    <w:p w14:paraId="4CD8BDF4" w14:textId="77777777" w:rsidR="004C1F2B" w:rsidRPr="00B3721F" w:rsidRDefault="004C1F2B">
      <w:pPr>
        <w:rPr>
          <w:rFonts w:ascii="Arial" w:hAnsi="Arial" w:cs="Arial"/>
          <w:b/>
          <w:sz w:val="24"/>
          <w:szCs w:val="24"/>
        </w:rPr>
      </w:pPr>
      <w:r w:rsidRPr="00B3721F">
        <w:rPr>
          <w:rFonts w:ascii="Arial" w:hAnsi="Arial" w:cs="Arial"/>
          <w:b/>
          <w:sz w:val="24"/>
          <w:szCs w:val="24"/>
        </w:rPr>
        <w:t>Bylaw 9</w:t>
      </w:r>
      <w:r w:rsidRPr="00B3721F">
        <w:rPr>
          <w:rFonts w:ascii="Arial" w:hAnsi="Arial" w:cs="Arial"/>
          <w:b/>
          <w:sz w:val="24"/>
          <w:szCs w:val="24"/>
        </w:rPr>
        <w:tab/>
      </w:r>
      <w:r w:rsidR="008B4447" w:rsidRPr="00B3721F">
        <w:rPr>
          <w:rFonts w:ascii="Arial" w:hAnsi="Arial" w:cs="Arial"/>
          <w:b/>
          <w:sz w:val="24"/>
          <w:szCs w:val="24"/>
        </w:rPr>
        <w:tab/>
      </w:r>
      <w:r w:rsidRPr="00B3721F">
        <w:rPr>
          <w:rFonts w:ascii="Arial" w:hAnsi="Arial" w:cs="Arial"/>
          <w:b/>
          <w:sz w:val="24"/>
          <w:szCs w:val="24"/>
        </w:rPr>
        <w:t>Meetings of the Local</w:t>
      </w:r>
      <w:r w:rsidRPr="00B3721F">
        <w:rPr>
          <w:rFonts w:ascii="Arial" w:hAnsi="Arial" w:cs="Arial"/>
          <w:b/>
          <w:sz w:val="24"/>
          <w:szCs w:val="24"/>
        </w:rPr>
        <w:tab/>
      </w:r>
      <w:r w:rsidR="00114E1D" w:rsidRPr="00B3721F">
        <w:rPr>
          <w:rFonts w:ascii="Arial" w:hAnsi="Arial" w:cs="Arial"/>
          <w:b/>
          <w:sz w:val="24"/>
          <w:szCs w:val="24"/>
        </w:rPr>
        <w:tab/>
      </w:r>
      <w:r w:rsidR="00114E1D" w:rsidRPr="00B3721F">
        <w:rPr>
          <w:rFonts w:ascii="Arial" w:hAnsi="Arial" w:cs="Arial"/>
          <w:b/>
          <w:sz w:val="24"/>
          <w:szCs w:val="24"/>
        </w:rPr>
        <w:tab/>
      </w:r>
      <w:r w:rsidR="00094E33">
        <w:rPr>
          <w:rFonts w:ascii="Arial" w:hAnsi="Arial" w:cs="Arial"/>
          <w:b/>
          <w:sz w:val="24"/>
          <w:szCs w:val="24"/>
        </w:rPr>
        <w:tab/>
      </w:r>
      <w:r w:rsidR="00114E1D" w:rsidRPr="00B3721F">
        <w:rPr>
          <w:rFonts w:ascii="Arial" w:hAnsi="Arial" w:cs="Arial"/>
          <w:b/>
          <w:sz w:val="24"/>
          <w:szCs w:val="24"/>
        </w:rPr>
        <w:tab/>
      </w:r>
      <w:r w:rsidRPr="00B3721F">
        <w:rPr>
          <w:rFonts w:ascii="Arial" w:hAnsi="Arial" w:cs="Arial"/>
          <w:b/>
          <w:sz w:val="24"/>
          <w:szCs w:val="24"/>
        </w:rPr>
        <w:t xml:space="preserve">page </w:t>
      </w:r>
      <w:r w:rsidR="006D319A" w:rsidRPr="00B3721F">
        <w:rPr>
          <w:rFonts w:ascii="Arial" w:hAnsi="Arial" w:cs="Arial"/>
          <w:b/>
          <w:sz w:val="24"/>
          <w:szCs w:val="24"/>
        </w:rPr>
        <w:t>8</w:t>
      </w:r>
    </w:p>
    <w:p w14:paraId="31FC19C6" w14:textId="77777777" w:rsidR="009001DD" w:rsidRPr="00B3721F" w:rsidRDefault="009001DD">
      <w:pPr>
        <w:rPr>
          <w:rFonts w:ascii="Arial" w:hAnsi="Arial" w:cs="Arial"/>
          <w:b/>
          <w:sz w:val="24"/>
          <w:szCs w:val="24"/>
        </w:rPr>
      </w:pPr>
      <w:r w:rsidRPr="00B3721F">
        <w:rPr>
          <w:rFonts w:ascii="Arial" w:hAnsi="Arial" w:cs="Arial"/>
          <w:b/>
          <w:sz w:val="24"/>
          <w:szCs w:val="24"/>
        </w:rPr>
        <w:t>Bylaw 10</w:t>
      </w:r>
      <w:r w:rsidRPr="00B3721F">
        <w:rPr>
          <w:rFonts w:ascii="Arial" w:hAnsi="Arial" w:cs="Arial"/>
          <w:b/>
          <w:sz w:val="24"/>
          <w:szCs w:val="24"/>
        </w:rPr>
        <w:tab/>
      </w:r>
      <w:r w:rsidR="008B4447" w:rsidRPr="00B3721F">
        <w:rPr>
          <w:rFonts w:ascii="Arial" w:hAnsi="Arial" w:cs="Arial"/>
          <w:b/>
          <w:sz w:val="24"/>
          <w:szCs w:val="24"/>
        </w:rPr>
        <w:tab/>
      </w:r>
      <w:r w:rsidRPr="00B3721F">
        <w:rPr>
          <w:rFonts w:ascii="Arial" w:hAnsi="Arial" w:cs="Arial"/>
          <w:b/>
          <w:sz w:val="24"/>
          <w:szCs w:val="24"/>
        </w:rPr>
        <w:t>Special General Meeting</w:t>
      </w:r>
      <w:r w:rsidRPr="00B3721F">
        <w:rPr>
          <w:rFonts w:ascii="Arial" w:hAnsi="Arial" w:cs="Arial"/>
          <w:b/>
          <w:sz w:val="24"/>
          <w:szCs w:val="24"/>
        </w:rPr>
        <w:tab/>
      </w:r>
      <w:r w:rsidR="00114E1D" w:rsidRPr="00B3721F">
        <w:rPr>
          <w:rFonts w:ascii="Arial" w:hAnsi="Arial" w:cs="Arial"/>
          <w:b/>
          <w:sz w:val="24"/>
          <w:szCs w:val="24"/>
        </w:rPr>
        <w:tab/>
      </w:r>
      <w:r w:rsidR="00114E1D" w:rsidRPr="00B3721F">
        <w:rPr>
          <w:rFonts w:ascii="Arial" w:hAnsi="Arial" w:cs="Arial"/>
          <w:b/>
          <w:sz w:val="24"/>
          <w:szCs w:val="24"/>
        </w:rPr>
        <w:tab/>
      </w:r>
      <w:r w:rsidR="00094E33">
        <w:rPr>
          <w:rFonts w:ascii="Arial" w:hAnsi="Arial" w:cs="Arial"/>
          <w:b/>
          <w:sz w:val="24"/>
          <w:szCs w:val="24"/>
        </w:rPr>
        <w:tab/>
      </w:r>
      <w:r w:rsidR="00114E1D" w:rsidRPr="00B3721F">
        <w:rPr>
          <w:rFonts w:ascii="Arial" w:hAnsi="Arial" w:cs="Arial"/>
          <w:b/>
          <w:sz w:val="24"/>
          <w:szCs w:val="24"/>
        </w:rPr>
        <w:tab/>
      </w:r>
      <w:r w:rsidRPr="00B3721F">
        <w:rPr>
          <w:rFonts w:ascii="Arial" w:hAnsi="Arial" w:cs="Arial"/>
          <w:b/>
          <w:sz w:val="24"/>
          <w:szCs w:val="24"/>
        </w:rPr>
        <w:t>page 9</w:t>
      </w:r>
    </w:p>
    <w:p w14:paraId="2F759C7E" w14:textId="77777777" w:rsidR="009001DD" w:rsidRPr="00B3721F" w:rsidRDefault="009001DD">
      <w:pPr>
        <w:rPr>
          <w:rFonts w:ascii="Arial" w:hAnsi="Arial" w:cs="Arial"/>
          <w:b/>
          <w:sz w:val="24"/>
          <w:szCs w:val="24"/>
        </w:rPr>
      </w:pPr>
      <w:r w:rsidRPr="00B3721F">
        <w:rPr>
          <w:rFonts w:ascii="Arial" w:hAnsi="Arial" w:cs="Arial"/>
          <w:b/>
          <w:sz w:val="24"/>
          <w:szCs w:val="24"/>
        </w:rPr>
        <w:t>Bylaw 11</w:t>
      </w:r>
      <w:r w:rsidRPr="00B3721F">
        <w:rPr>
          <w:rFonts w:ascii="Arial" w:hAnsi="Arial" w:cs="Arial"/>
          <w:b/>
          <w:sz w:val="24"/>
          <w:szCs w:val="24"/>
        </w:rPr>
        <w:tab/>
      </w:r>
      <w:r w:rsidR="008B4447" w:rsidRPr="00B3721F">
        <w:rPr>
          <w:rFonts w:ascii="Arial" w:hAnsi="Arial" w:cs="Arial"/>
          <w:b/>
          <w:sz w:val="24"/>
          <w:szCs w:val="24"/>
        </w:rPr>
        <w:tab/>
      </w:r>
      <w:r w:rsidRPr="00B3721F">
        <w:rPr>
          <w:rFonts w:ascii="Arial" w:hAnsi="Arial" w:cs="Arial"/>
          <w:b/>
          <w:sz w:val="24"/>
          <w:szCs w:val="24"/>
        </w:rPr>
        <w:t>Regulations</w:t>
      </w:r>
      <w:r w:rsidRPr="00B3721F">
        <w:rPr>
          <w:rFonts w:ascii="Arial" w:hAnsi="Arial" w:cs="Arial"/>
          <w:b/>
          <w:sz w:val="24"/>
          <w:szCs w:val="24"/>
        </w:rPr>
        <w:tab/>
      </w:r>
      <w:r w:rsidRPr="00B3721F">
        <w:rPr>
          <w:rFonts w:ascii="Arial" w:hAnsi="Arial" w:cs="Arial"/>
          <w:b/>
          <w:sz w:val="24"/>
          <w:szCs w:val="24"/>
        </w:rPr>
        <w:tab/>
      </w:r>
      <w:r w:rsidRPr="00B3721F">
        <w:rPr>
          <w:rFonts w:ascii="Arial" w:hAnsi="Arial" w:cs="Arial"/>
          <w:b/>
          <w:sz w:val="24"/>
          <w:szCs w:val="24"/>
        </w:rPr>
        <w:tab/>
      </w:r>
      <w:r w:rsidR="00114E1D" w:rsidRPr="00B3721F">
        <w:rPr>
          <w:rFonts w:ascii="Arial" w:hAnsi="Arial" w:cs="Arial"/>
          <w:b/>
          <w:sz w:val="24"/>
          <w:szCs w:val="24"/>
        </w:rPr>
        <w:tab/>
      </w:r>
      <w:r w:rsidR="00114E1D" w:rsidRPr="00B3721F">
        <w:rPr>
          <w:rFonts w:ascii="Arial" w:hAnsi="Arial" w:cs="Arial"/>
          <w:b/>
          <w:sz w:val="24"/>
          <w:szCs w:val="24"/>
        </w:rPr>
        <w:tab/>
      </w:r>
      <w:r w:rsidR="00094E33">
        <w:rPr>
          <w:rFonts w:ascii="Arial" w:hAnsi="Arial" w:cs="Arial"/>
          <w:b/>
          <w:sz w:val="24"/>
          <w:szCs w:val="24"/>
        </w:rPr>
        <w:tab/>
      </w:r>
      <w:r w:rsidR="00114E1D" w:rsidRPr="00B3721F">
        <w:rPr>
          <w:rFonts w:ascii="Arial" w:hAnsi="Arial" w:cs="Arial"/>
          <w:b/>
          <w:sz w:val="24"/>
          <w:szCs w:val="24"/>
        </w:rPr>
        <w:tab/>
      </w:r>
      <w:r w:rsidRPr="00B3721F">
        <w:rPr>
          <w:rFonts w:ascii="Arial" w:hAnsi="Arial" w:cs="Arial"/>
          <w:b/>
          <w:sz w:val="24"/>
          <w:szCs w:val="24"/>
        </w:rPr>
        <w:t xml:space="preserve">page </w:t>
      </w:r>
      <w:r w:rsidR="006D319A" w:rsidRPr="00B3721F">
        <w:rPr>
          <w:rFonts w:ascii="Arial" w:hAnsi="Arial" w:cs="Arial"/>
          <w:b/>
          <w:sz w:val="24"/>
          <w:szCs w:val="24"/>
        </w:rPr>
        <w:t>9</w:t>
      </w:r>
    </w:p>
    <w:p w14:paraId="4E016643" w14:textId="77777777" w:rsidR="00114E1D" w:rsidRPr="00B3721F" w:rsidRDefault="00114E1D">
      <w:pPr>
        <w:rPr>
          <w:rFonts w:ascii="Arial" w:hAnsi="Arial" w:cs="Arial"/>
          <w:b/>
          <w:sz w:val="24"/>
          <w:szCs w:val="24"/>
        </w:rPr>
      </w:pPr>
      <w:r w:rsidRPr="00B3721F">
        <w:rPr>
          <w:rFonts w:ascii="Arial" w:hAnsi="Arial" w:cs="Arial"/>
          <w:b/>
          <w:sz w:val="24"/>
          <w:szCs w:val="24"/>
        </w:rPr>
        <w:t>Bylaw 12</w:t>
      </w:r>
      <w:r w:rsidRPr="00B3721F">
        <w:rPr>
          <w:rFonts w:ascii="Arial" w:hAnsi="Arial" w:cs="Arial"/>
          <w:b/>
          <w:sz w:val="24"/>
          <w:szCs w:val="24"/>
        </w:rPr>
        <w:tab/>
      </w:r>
      <w:r w:rsidR="008B4447" w:rsidRPr="00B3721F">
        <w:rPr>
          <w:rFonts w:ascii="Arial" w:hAnsi="Arial" w:cs="Arial"/>
          <w:b/>
          <w:sz w:val="24"/>
          <w:szCs w:val="24"/>
        </w:rPr>
        <w:tab/>
      </w:r>
      <w:r w:rsidRPr="00B3721F">
        <w:rPr>
          <w:rFonts w:ascii="Arial" w:hAnsi="Arial" w:cs="Arial"/>
          <w:b/>
          <w:sz w:val="24"/>
          <w:szCs w:val="24"/>
        </w:rPr>
        <w:t>Amendments to Bylaws</w:t>
      </w:r>
      <w:r w:rsidRPr="00B3721F">
        <w:rPr>
          <w:rFonts w:ascii="Arial" w:hAnsi="Arial" w:cs="Arial"/>
          <w:b/>
          <w:sz w:val="24"/>
          <w:szCs w:val="24"/>
        </w:rPr>
        <w:tab/>
      </w:r>
      <w:r w:rsidRPr="00B3721F">
        <w:rPr>
          <w:rFonts w:ascii="Arial" w:hAnsi="Arial" w:cs="Arial"/>
          <w:b/>
          <w:sz w:val="24"/>
          <w:szCs w:val="24"/>
        </w:rPr>
        <w:tab/>
      </w:r>
      <w:r w:rsidRPr="00B3721F">
        <w:rPr>
          <w:rFonts w:ascii="Arial" w:hAnsi="Arial" w:cs="Arial"/>
          <w:b/>
          <w:sz w:val="24"/>
          <w:szCs w:val="24"/>
        </w:rPr>
        <w:tab/>
      </w:r>
      <w:r w:rsidR="00094E33">
        <w:rPr>
          <w:rFonts w:ascii="Arial" w:hAnsi="Arial" w:cs="Arial"/>
          <w:b/>
          <w:sz w:val="24"/>
          <w:szCs w:val="24"/>
        </w:rPr>
        <w:tab/>
      </w:r>
      <w:r w:rsidRPr="00B3721F">
        <w:rPr>
          <w:rFonts w:ascii="Arial" w:hAnsi="Arial" w:cs="Arial"/>
          <w:b/>
          <w:sz w:val="24"/>
          <w:szCs w:val="24"/>
        </w:rPr>
        <w:tab/>
        <w:t xml:space="preserve">page </w:t>
      </w:r>
      <w:r w:rsidR="00D93647">
        <w:rPr>
          <w:rFonts w:ascii="Arial" w:hAnsi="Arial" w:cs="Arial"/>
          <w:b/>
          <w:sz w:val="24"/>
          <w:szCs w:val="24"/>
        </w:rPr>
        <w:t>9</w:t>
      </w:r>
    </w:p>
    <w:p w14:paraId="26BD0609" w14:textId="77777777" w:rsidR="00114E1D" w:rsidRPr="00B3721F" w:rsidRDefault="00114E1D">
      <w:pPr>
        <w:rPr>
          <w:rFonts w:ascii="Arial" w:hAnsi="Arial" w:cs="Arial"/>
          <w:b/>
          <w:sz w:val="24"/>
          <w:szCs w:val="24"/>
        </w:rPr>
      </w:pPr>
      <w:r w:rsidRPr="00B3721F">
        <w:rPr>
          <w:rFonts w:ascii="Arial" w:hAnsi="Arial" w:cs="Arial"/>
          <w:b/>
          <w:sz w:val="24"/>
          <w:szCs w:val="24"/>
        </w:rPr>
        <w:t>Bylaw 13</w:t>
      </w:r>
      <w:r w:rsidRPr="00B3721F">
        <w:rPr>
          <w:rFonts w:ascii="Arial" w:hAnsi="Arial" w:cs="Arial"/>
          <w:b/>
          <w:sz w:val="24"/>
          <w:szCs w:val="24"/>
        </w:rPr>
        <w:tab/>
      </w:r>
      <w:r w:rsidR="008B4447" w:rsidRPr="00B3721F">
        <w:rPr>
          <w:rFonts w:ascii="Arial" w:hAnsi="Arial" w:cs="Arial"/>
          <w:b/>
          <w:sz w:val="24"/>
          <w:szCs w:val="24"/>
        </w:rPr>
        <w:tab/>
      </w:r>
      <w:r w:rsidRPr="00B3721F">
        <w:rPr>
          <w:rFonts w:ascii="Arial" w:hAnsi="Arial" w:cs="Arial"/>
          <w:b/>
          <w:sz w:val="24"/>
          <w:szCs w:val="24"/>
        </w:rPr>
        <w:t xml:space="preserve">Interpretation, </w:t>
      </w:r>
      <w:proofErr w:type="gramStart"/>
      <w:r w:rsidRPr="00B3721F">
        <w:rPr>
          <w:rFonts w:ascii="Arial" w:hAnsi="Arial" w:cs="Arial"/>
          <w:b/>
          <w:sz w:val="24"/>
          <w:szCs w:val="24"/>
        </w:rPr>
        <w:t>Definition</w:t>
      </w:r>
      <w:r w:rsidR="008B4447" w:rsidRPr="00B3721F">
        <w:rPr>
          <w:rFonts w:ascii="Arial" w:hAnsi="Arial" w:cs="Arial"/>
          <w:b/>
          <w:sz w:val="24"/>
          <w:szCs w:val="24"/>
        </w:rPr>
        <w:t>s</w:t>
      </w:r>
      <w:proofErr w:type="gramEnd"/>
      <w:r w:rsidR="008B4447" w:rsidRPr="00B3721F">
        <w:rPr>
          <w:rFonts w:ascii="Arial" w:hAnsi="Arial" w:cs="Arial"/>
          <w:b/>
          <w:sz w:val="24"/>
          <w:szCs w:val="24"/>
        </w:rPr>
        <w:tab/>
      </w:r>
      <w:r w:rsidR="008B4447" w:rsidRPr="00B3721F">
        <w:rPr>
          <w:rFonts w:ascii="Arial" w:hAnsi="Arial" w:cs="Arial"/>
          <w:b/>
          <w:sz w:val="24"/>
          <w:szCs w:val="24"/>
        </w:rPr>
        <w:tab/>
      </w:r>
      <w:r w:rsidR="00094E33">
        <w:rPr>
          <w:rFonts w:ascii="Arial" w:hAnsi="Arial" w:cs="Arial"/>
          <w:b/>
          <w:sz w:val="24"/>
          <w:szCs w:val="24"/>
        </w:rPr>
        <w:tab/>
      </w:r>
      <w:r w:rsidRPr="00B3721F">
        <w:rPr>
          <w:rFonts w:ascii="Arial" w:hAnsi="Arial" w:cs="Arial"/>
          <w:b/>
          <w:sz w:val="24"/>
          <w:szCs w:val="24"/>
        </w:rPr>
        <w:t xml:space="preserve"> </w:t>
      </w:r>
      <w:r w:rsidRPr="00B3721F">
        <w:rPr>
          <w:rFonts w:ascii="Arial" w:hAnsi="Arial" w:cs="Arial"/>
          <w:b/>
          <w:sz w:val="24"/>
          <w:szCs w:val="24"/>
        </w:rPr>
        <w:tab/>
      </w:r>
      <w:r w:rsidR="00627A0D" w:rsidRPr="00B3721F">
        <w:rPr>
          <w:rFonts w:ascii="Arial" w:hAnsi="Arial" w:cs="Arial"/>
          <w:b/>
          <w:sz w:val="24"/>
          <w:szCs w:val="24"/>
        </w:rPr>
        <w:t>p</w:t>
      </w:r>
      <w:r w:rsidRPr="00B3721F">
        <w:rPr>
          <w:rFonts w:ascii="Arial" w:hAnsi="Arial" w:cs="Arial"/>
          <w:b/>
          <w:sz w:val="24"/>
          <w:szCs w:val="24"/>
        </w:rPr>
        <w:t>age 1</w:t>
      </w:r>
      <w:r w:rsidR="00D93647">
        <w:rPr>
          <w:rFonts w:ascii="Arial" w:hAnsi="Arial" w:cs="Arial"/>
          <w:b/>
          <w:sz w:val="24"/>
          <w:szCs w:val="24"/>
        </w:rPr>
        <w:t>0</w:t>
      </w:r>
    </w:p>
    <w:p w14:paraId="3C9D5E1D" w14:textId="77777777" w:rsidR="00002AC6" w:rsidRPr="00B3721F" w:rsidRDefault="00627A0D">
      <w:pPr>
        <w:rPr>
          <w:rFonts w:ascii="Arial" w:hAnsi="Arial" w:cs="Arial"/>
          <w:b/>
          <w:sz w:val="24"/>
          <w:szCs w:val="24"/>
        </w:rPr>
      </w:pPr>
      <w:r w:rsidRPr="00B3721F">
        <w:rPr>
          <w:rFonts w:ascii="Arial" w:hAnsi="Arial" w:cs="Arial"/>
          <w:b/>
          <w:sz w:val="24"/>
          <w:szCs w:val="24"/>
        </w:rPr>
        <w:t>Bylaw 14</w:t>
      </w:r>
      <w:r w:rsidRPr="00B3721F">
        <w:rPr>
          <w:rFonts w:ascii="Arial" w:hAnsi="Arial" w:cs="Arial"/>
          <w:b/>
          <w:sz w:val="24"/>
          <w:szCs w:val="24"/>
        </w:rPr>
        <w:tab/>
      </w:r>
      <w:r w:rsidR="008B4447" w:rsidRPr="00B3721F">
        <w:rPr>
          <w:rFonts w:ascii="Arial" w:hAnsi="Arial" w:cs="Arial"/>
          <w:b/>
          <w:sz w:val="24"/>
          <w:szCs w:val="24"/>
        </w:rPr>
        <w:tab/>
      </w:r>
      <w:r w:rsidR="00B1121C">
        <w:rPr>
          <w:rFonts w:ascii="Arial" w:hAnsi="Arial" w:cs="Arial"/>
          <w:b/>
          <w:color w:val="FF0000"/>
          <w:sz w:val="24"/>
          <w:szCs w:val="24"/>
        </w:rPr>
        <w:t>Finances</w:t>
      </w:r>
      <w:r w:rsidRPr="00B3721F">
        <w:rPr>
          <w:rFonts w:ascii="Arial" w:hAnsi="Arial" w:cs="Arial"/>
          <w:b/>
          <w:sz w:val="24"/>
          <w:szCs w:val="24"/>
        </w:rPr>
        <w:tab/>
      </w:r>
      <w:r w:rsidRPr="00B3721F">
        <w:rPr>
          <w:rFonts w:ascii="Arial" w:hAnsi="Arial" w:cs="Arial"/>
          <w:b/>
          <w:sz w:val="24"/>
          <w:szCs w:val="24"/>
        </w:rPr>
        <w:tab/>
      </w:r>
      <w:r w:rsidRPr="00B3721F">
        <w:rPr>
          <w:rFonts w:ascii="Arial" w:hAnsi="Arial" w:cs="Arial"/>
          <w:b/>
          <w:sz w:val="24"/>
          <w:szCs w:val="24"/>
        </w:rPr>
        <w:tab/>
      </w:r>
      <w:r w:rsidRPr="00B3721F">
        <w:rPr>
          <w:rFonts w:ascii="Arial" w:hAnsi="Arial" w:cs="Arial"/>
          <w:b/>
          <w:sz w:val="24"/>
          <w:szCs w:val="24"/>
        </w:rPr>
        <w:tab/>
      </w:r>
      <w:r w:rsidRPr="00B3721F">
        <w:rPr>
          <w:rFonts w:ascii="Arial" w:hAnsi="Arial" w:cs="Arial"/>
          <w:b/>
          <w:sz w:val="24"/>
          <w:szCs w:val="24"/>
        </w:rPr>
        <w:tab/>
      </w:r>
      <w:r w:rsidR="00094E33">
        <w:rPr>
          <w:rFonts w:ascii="Arial" w:hAnsi="Arial" w:cs="Arial"/>
          <w:b/>
          <w:sz w:val="24"/>
          <w:szCs w:val="24"/>
        </w:rPr>
        <w:tab/>
      </w:r>
      <w:r w:rsidRPr="00B3721F">
        <w:rPr>
          <w:rFonts w:ascii="Arial" w:hAnsi="Arial" w:cs="Arial"/>
          <w:b/>
          <w:sz w:val="24"/>
          <w:szCs w:val="24"/>
        </w:rPr>
        <w:tab/>
        <w:t>page 1</w:t>
      </w:r>
      <w:r w:rsidR="00D93647">
        <w:rPr>
          <w:rFonts w:ascii="Arial" w:hAnsi="Arial" w:cs="Arial"/>
          <w:b/>
          <w:sz w:val="24"/>
          <w:szCs w:val="24"/>
        </w:rPr>
        <w:t>1</w:t>
      </w:r>
    </w:p>
    <w:p w14:paraId="7C304603" w14:textId="77777777" w:rsidR="00B1121C" w:rsidRPr="00B3721F" w:rsidRDefault="00B1121C" w:rsidP="00B1121C">
      <w:pPr>
        <w:rPr>
          <w:rFonts w:ascii="Arial" w:hAnsi="Arial" w:cs="Arial"/>
          <w:b/>
          <w:sz w:val="24"/>
          <w:szCs w:val="24"/>
        </w:rPr>
      </w:pPr>
      <w:r>
        <w:rPr>
          <w:rFonts w:ascii="Arial" w:hAnsi="Arial" w:cs="Arial"/>
          <w:b/>
          <w:sz w:val="24"/>
          <w:szCs w:val="24"/>
        </w:rPr>
        <w:t>Bylaw 15</w:t>
      </w:r>
      <w:r w:rsidRPr="00B3721F">
        <w:rPr>
          <w:rFonts w:ascii="Arial" w:hAnsi="Arial" w:cs="Arial"/>
          <w:b/>
          <w:sz w:val="24"/>
          <w:szCs w:val="24"/>
        </w:rPr>
        <w:tab/>
      </w:r>
      <w:r w:rsidRPr="00B3721F">
        <w:rPr>
          <w:rFonts w:ascii="Arial" w:hAnsi="Arial" w:cs="Arial"/>
          <w:b/>
          <w:sz w:val="24"/>
          <w:szCs w:val="24"/>
        </w:rPr>
        <w:tab/>
      </w:r>
      <w:r>
        <w:rPr>
          <w:rFonts w:ascii="Arial" w:hAnsi="Arial" w:cs="Arial"/>
          <w:b/>
          <w:color w:val="FF0000"/>
          <w:sz w:val="24"/>
          <w:szCs w:val="24"/>
        </w:rPr>
        <w:t>Dissolution</w:t>
      </w:r>
      <w:r w:rsidRPr="00B3721F">
        <w:rPr>
          <w:rFonts w:ascii="Arial" w:hAnsi="Arial" w:cs="Arial"/>
          <w:b/>
          <w:sz w:val="24"/>
          <w:szCs w:val="24"/>
        </w:rPr>
        <w:tab/>
      </w:r>
      <w:r w:rsidRPr="00B3721F">
        <w:rPr>
          <w:rFonts w:ascii="Arial" w:hAnsi="Arial" w:cs="Arial"/>
          <w:b/>
          <w:sz w:val="24"/>
          <w:szCs w:val="24"/>
        </w:rPr>
        <w:tab/>
      </w:r>
      <w:r w:rsidRPr="00B3721F">
        <w:rPr>
          <w:rFonts w:ascii="Arial" w:hAnsi="Arial" w:cs="Arial"/>
          <w:b/>
          <w:sz w:val="24"/>
          <w:szCs w:val="24"/>
        </w:rPr>
        <w:tab/>
      </w:r>
      <w:r w:rsidRPr="00B3721F">
        <w:rPr>
          <w:rFonts w:ascii="Arial" w:hAnsi="Arial" w:cs="Arial"/>
          <w:b/>
          <w:sz w:val="24"/>
          <w:szCs w:val="24"/>
        </w:rPr>
        <w:tab/>
      </w:r>
      <w:r w:rsidRPr="00B3721F">
        <w:rPr>
          <w:rFonts w:ascii="Arial" w:hAnsi="Arial" w:cs="Arial"/>
          <w:b/>
          <w:sz w:val="24"/>
          <w:szCs w:val="24"/>
        </w:rPr>
        <w:tab/>
      </w:r>
      <w:r>
        <w:rPr>
          <w:rFonts w:ascii="Arial" w:hAnsi="Arial" w:cs="Arial"/>
          <w:b/>
          <w:sz w:val="24"/>
          <w:szCs w:val="24"/>
        </w:rPr>
        <w:tab/>
      </w:r>
      <w:r w:rsidRPr="00B3721F">
        <w:rPr>
          <w:rFonts w:ascii="Arial" w:hAnsi="Arial" w:cs="Arial"/>
          <w:b/>
          <w:sz w:val="24"/>
          <w:szCs w:val="24"/>
        </w:rPr>
        <w:tab/>
        <w:t>page 1</w:t>
      </w:r>
      <w:r>
        <w:rPr>
          <w:rFonts w:ascii="Arial" w:hAnsi="Arial" w:cs="Arial"/>
          <w:b/>
          <w:sz w:val="24"/>
          <w:szCs w:val="24"/>
        </w:rPr>
        <w:t>1</w:t>
      </w:r>
    </w:p>
    <w:p w14:paraId="62FAEC3B" w14:textId="77777777" w:rsidR="006D319A" w:rsidRPr="00B3721F" w:rsidRDefault="006D319A">
      <w:pPr>
        <w:rPr>
          <w:rFonts w:ascii="Arial" w:hAnsi="Arial" w:cs="Arial"/>
          <w:b/>
          <w:sz w:val="24"/>
          <w:szCs w:val="24"/>
        </w:rPr>
      </w:pPr>
    </w:p>
    <w:p w14:paraId="4F45791C" w14:textId="77777777" w:rsidR="006D319A" w:rsidRPr="00B3721F" w:rsidRDefault="006D319A">
      <w:pPr>
        <w:rPr>
          <w:rFonts w:ascii="Arial" w:hAnsi="Arial" w:cs="Arial"/>
          <w:b/>
          <w:sz w:val="24"/>
          <w:szCs w:val="24"/>
        </w:rPr>
      </w:pPr>
    </w:p>
    <w:p w14:paraId="374413AB" w14:textId="77777777" w:rsidR="006D319A" w:rsidRPr="00B3721F" w:rsidRDefault="006D319A">
      <w:pPr>
        <w:rPr>
          <w:rFonts w:ascii="Arial" w:hAnsi="Arial" w:cs="Arial"/>
          <w:b/>
          <w:sz w:val="24"/>
          <w:szCs w:val="24"/>
        </w:rPr>
      </w:pPr>
    </w:p>
    <w:p w14:paraId="49B3618F" w14:textId="77777777" w:rsidR="006D319A" w:rsidRPr="00B3721F" w:rsidRDefault="006D319A">
      <w:pPr>
        <w:rPr>
          <w:rFonts w:ascii="Arial" w:hAnsi="Arial" w:cs="Arial"/>
          <w:b/>
          <w:sz w:val="24"/>
          <w:szCs w:val="24"/>
        </w:rPr>
      </w:pPr>
    </w:p>
    <w:p w14:paraId="01B28E02" w14:textId="77777777" w:rsidR="006D319A" w:rsidRPr="00B3721F" w:rsidRDefault="006D319A">
      <w:pPr>
        <w:rPr>
          <w:rFonts w:ascii="Arial" w:hAnsi="Arial" w:cs="Arial"/>
          <w:b/>
          <w:sz w:val="24"/>
          <w:szCs w:val="24"/>
        </w:rPr>
      </w:pPr>
    </w:p>
    <w:p w14:paraId="39FE9B26" w14:textId="77777777" w:rsidR="00B3721F" w:rsidRDefault="00B3721F" w:rsidP="00002AC6">
      <w:pPr>
        <w:jc w:val="center"/>
        <w:rPr>
          <w:rFonts w:ascii="Arial" w:hAnsi="Arial" w:cs="Arial"/>
          <w:b/>
          <w:sz w:val="24"/>
          <w:szCs w:val="24"/>
        </w:rPr>
      </w:pPr>
    </w:p>
    <w:p w14:paraId="7792D207" w14:textId="77777777" w:rsidR="00B3721F" w:rsidRDefault="00B3721F" w:rsidP="002B0C5E">
      <w:pPr>
        <w:rPr>
          <w:rFonts w:ascii="Arial" w:hAnsi="Arial" w:cs="Arial"/>
          <w:b/>
          <w:sz w:val="24"/>
          <w:szCs w:val="24"/>
        </w:rPr>
      </w:pPr>
    </w:p>
    <w:p w14:paraId="5690437D" w14:textId="77777777" w:rsidR="00002AC6" w:rsidRPr="00B3721F" w:rsidRDefault="00002AC6" w:rsidP="00002AC6">
      <w:pPr>
        <w:jc w:val="center"/>
        <w:rPr>
          <w:rFonts w:ascii="Arial" w:hAnsi="Arial" w:cs="Arial"/>
          <w:b/>
          <w:sz w:val="24"/>
          <w:szCs w:val="24"/>
        </w:rPr>
      </w:pPr>
      <w:r w:rsidRPr="00B3721F">
        <w:rPr>
          <w:rFonts w:ascii="Arial" w:hAnsi="Arial" w:cs="Arial"/>
          <w:b/>
          <w:sz w:val="24"/>
          <w:szCs w:val="24"/>
        </w:rPr>
        <w:lastRenderedPageBreak/>
        <w:t>Index of Regulations of Local 00013, Union of Taxation Employees, Public Service Alliance of Canada</w:t>
      </w:r>
    </w:p>
    <w:p w14:paraId="7779F071" w14:textId="77777777" w:rsidR="00002AC6" w:rsidRPr="00B3721F" w:rsidRDefault="00002AC6" w:rsidP="002B0C5E">
      <w:pPr>
        <w:rPr>
          <w:rFonts w:ascii="Arial" w:hAnsi="Arial" w:cs="Arial"/>
          <w:b/>
          <w:sz w:val="24"/>
          <w:szCs w:val="24"/>
        </w:rPr>
      </w:pPr>
    </w:p>
    <w:p w14:paraId="1C0A1DAF" w14:textId="77777777" w:rsidR="00627A0D" w:rsidRPr="00B3721F" w:rsidRDefault="00627A0D">
      <w:pPr>
        <w:rPr>
          <w:rFonts w:ascii="Arial" w:hAnsi="Arial" w:cs="Arial"/>
          <w:b/>
          <w:sz w:val="24"/>
          <w:szCs w:val="24"/>
        </w:rPr>
      </w:pPr>
      <w:r w:rsidRPr="00B3721F">
        <w:rPr>
          <w:rFonts w:ascii="Arial" w:hAnsi="Arial" w:cs="Arial"/>
          <w:b/>
          <w:sz w:val="24"/>
          <w:szCs w:val="24"/>
        </w:rPr>
        <w:t xml:space="preserve">Regulation 1 </w:t>
      </w:r>
      <w:r w:rsidR="008B4447" w:rsidRPr="00B3721F">
        <w:rPr>
          <w:rFonts w:ascii="Arial" w:hAnsi="Arial" w:cs="Arial"/>
          <w:b/>
          <w:sz w:val="24"/>
          <w:szCs w:val="24"/>
        </w:rPr>
        <w:tab/>
      </w:r>
      <w:r w:rsidR="007B43EB" w:rsidRPr="00B3721F">
        <w:rPr>
          <w:rFonts w:ascii="Arial" w:hAnsi="Arial" w:cs="Arial"/>
          <w:b/>
          <w:sz w:val="24"/>
          <w:szCs w:val="24"/>
        </w:rPr>
        <w:tab/>
      </w:r>
      <w:r w:rsidRPr="00B3721F">
        <w:rPr>
          <w:rFonts w:ascii="Arial" w:hAnsi="Arial" w:cs="Arial"/>
          <w:b/>
          <w:sz w:val="24"/>
          <w:szCs w:val="24"/>
        </w:rPr>
        <w:t>Form of Organization</w:t>
      </w:r>
      <w:r w:rsidRPr="00B3721F">
        <w:rPr>
          <w:rFonts w:ascii="Arial" w:hAnsi="Arial" w:cs="Arial"/>
          <w:b/>
          <w:sz w:val="24"/>
          <w:szCs w:val="24"/>
        </w:rPr>
        <w:tab/>
      </w:r>
      <w:r w:rsidRPr="00B3721F">
        <w:rPr>
          <w:rFonts w:ascii="Arial" w:hAnsi="Arial" w:cs="Arial"/>
          <w:b/>
          <w:sz w:val="24"/>
          <w:szCs w:val="24"/>
        </w:rPr>
        <w:tab/>
      </w:r>
      <w:r w:rsidR="00094E33">
        <w:rPr>
          <w:rFonts w:ascii="Arial" w:hAnsi="Arial" w:cs="Arial"/>
          <w:b/>
          <w:sz w:val="24"/>
          <w:szCs w:val="24"/>
        </w:rPr>
        <w:tab/>
      </w:r>
      <w:r w:rsidRPr="00B3721F">
        <w:rPr>
          <w:rFonts w:ascii="Arial" w:hAnsi="Arial" w:cs="Arial"/>
          <w:b/>
          <w:sz w:val="24"/>
          <w:szCs w:val="24"/>
        </w:rPr>
        <w:tab/>
        <w:t>page 1</w:t>
      </w:r>
      <w:r w:rsidR="002B0C5E">
        <w:rPr>
          <w:rFonts w:ascii="Arial" w:hAnsi="Arial" w:cs="Arial"/>
          <w:b/>
          <w:sz w:val="24"/>
          <w:szCs w:val="24"/>
        </w:rPr>
        <w:t>2</w:t>
      </w:r>
    </w:p>
    <w:p w14:paraId="4B217527" w14:textId="77777777" w:rsidR="00D86C50" w:rsidRPr="00B3721F" w:rsidRDefault="00D86C50">
      <w:pPr>
        <w:rPr>
          <w:rFonts w:ascii="Arial" w:hAnsi="Arial" w:cs="Arial"/>
          <w:b/>
          <w:sz w:val="24"/>
          <w:szCs w:val="24"/>
        </w:rPr>
      </w:pPr>
      <w:r w:rsidRPr="00B3721F">
        <w:rPr>
          <w:rFonts w:ascii="Arial" w:hAnsi="Arial" w:cs="Arial"/>
          <w:b/>
          <w:sz w:val="24"/>
          <w:szCs w:val="24"/>
        </w:rPr>
        <w:t xml:space="preserve">Regulation 2 </w:t>
      </w:r>
      <w:r w:rsidR="008B4447" w:rsidRPr="00B3721F">
        <w:rPr>
          <w:rFonts w:ascii="Arial" w:hAnsi="Arial" w:cs="Arial"/>
          <w:b/>
          <w:sz w:val="24"/>
          <w:szCs w:val="24"/>
        </w:rPr>
        <w:tab/>
      </w:r>
      <w:r w:rsidR="007B43EB" w:rsidRPr="00B3721F">
        <w:rPr>
          <w:rFonts w:ascii="Arial" w:hAnsi="Arial" w:cs="Arial"/>
          <w:b/>
          <w:sz w:val="24"/>
          <w:szCs w:val="24"/>
        </w:rPr>
        <w:tab/>
      </w:r>
      <w:r w:rsidRPr="00B3721F">
        <w:rPr>
          <w:rFonts w:ascii="Arial" w:hAnsi="Arial" w:cs="Arial"/>
          <w:b/>
          <w:sz w:val="24"/>
          <w:szCs w:val="24"/>
        </w:rPr>
        <w:t>Duties and Powers of the Officers</w:t>
      </w:r>
      <w:r w:rsidRPr="00B3721F">
        <w:rPr>
          <w:rFonts w:ascii="Arial" w:hAnsi="Arial" w:cs="Arial"/>
          <w:b/>
          <w:sz w:val="24"/>
          <w:szCs w:val="24"/>
        </w:rPr>
        <w:tab/>
      </w:r>
      <w:r w:rsidRPr="00B3721F">
        <w:rPr>
          <w:rFonts w:ascii="Arial" w:hAnsi="Arial" w:cs="Arial"/>
          <w:b/>
          <w:sz w:val="24"/>
          <w:szCs w:val="24"/>
        </w:rPr>
        <w:tab/>
        <w:t>page 1</w:t>
      </w:r>
      <w:r w:rsidR="002B0C5E">
        <w:rPr>
          <w:rFonts w:ascii="Arial" w:hAnsi="Arial" w:cs="Arial"/>
          <w:b/>
          <w:sz w:val="24"/>
          <w:szCs w:val="24"/>
        </w:rPr>
        <w:t>2</w:t>
      </w:r>
    </w:p>
    <w:p w14:paraId="5D9823F2" w14:textId="77777777" w:rsidR="008B4447" w:rsidRPr="00B3721F" w:rsidRDefault="008B4447">
      <w:pPr>
        <w:rPr>
          <w:rFonts w:ascii="Arial" w:hAnsi="Arial" w:cs="Arial"/>
          <w:b/>
          <w:sz w:val="24"/>
          <w:szCs w:val="24"/>
        </w:rPr>
      </w:pPr>
      <w:r w:rsidRPr="00B3721F">
        <w:rPr>
          <w:rFonts w:ascii="Arial" w:hAnsi="Arial" w:cs="Arial"/>
          <w:b/>
          <w:sz w:val="24"/>
          <w:szCs w:val="24"/>
        </w:rPr>
        <w:t xml:space="preserve">Regulation 3 </w:t>
      </w:r>
      <w:r w:rsidRPr="00B3721F">
        <w:rPr>
          <w:rFonts w:ascii="Arial" w:hAnsi="Arial" w:cs="Arial"/>
          <w:b/>
          <w:sz w:val="24"/>
          <w:szCs w:val="24"/>
        </w:rPr>
        <w:tab/>
      </w:r>
      <w:r w:rsidR="007B43EB" w:rsidRPr="00B3721F">
        <w:rPr>
          <w:rFonts w:ascii="Arial" w:hAnsi="Arial" w:cs="Arial"/>
          <w:b/>
          <w:sz w:val="24"/>
          <w:szCs w:val="24"/>
        </w:rPr>
        <w:tab/>
      </w:r>
      <w:r w:rsidR="00E2308E" w:rsidRPr="00B3721F">
        <w:rPr>
          <w:rFonts w:ascii="Arial" w:hAnsi="Arial" w:cs="Arial"/>
          <w:b/>
          <w:sz w:val="24"/>
          <w:szCs w:val="24"/>
        </w:rPr>
        <w:t>Stewards</w:t>
      </w:r>
      <w:r w:rsidRPr="00B3721F">
        <w:rPr>
          <w:rFonts w:ascii="Arial" w:hAnsi="Arial" w:cs="Arial"/>
          <w:b/>
          <w:sz w:val="24"/>
          <w:szCs w:val="24"/>
        </w:rPr>
        <w:tab/>
      </w:r>
      <w:r w:rsidRPr="00B3721F">
        <w:rPr>
          <w:rFonts w:ascii="Arial" w:hAnsi="Arial" w:cs="Arial"/>
          <w:b/>
          <w:sz w:val="24"/>
          <w:szCs w:val="24"/>
        </w:rPr>
        <w:tab/>
      </w:r>
      <w:r w:rsidRPr="00B3721F">
        <w:rPr>
          <w:rFonts w:ascii="Arial" w:hAnsi="Arial" w:cs="Arial"/>
          <w:b/>
          <w:sz w:val="24"/>
          <w:szCs w:val="24"/>
        </w:rPr>
        <w:tab/>
      </w:r>
      <w:r w:rsidRPr="00B3721F">
        <w:rPr>
          <w:rFonts w:ascii="Arial" w:hAnsi="Arial" w:cs="Arial"/>
          <w:b/>
          <w:sz w:val="24"/>
          <w:szCs w:val="24"/>
        </w:rPr>
        <w:tab/>
      </w:r>
      <w:r w:rsidRPr="00B3721F">
        <w:rPr>
          <w:rFonts w:ascii="Arial" w:hAnsi="Arial" w:cs="Arial"/>
          <w:b/>
          <w:sz w:val="24"/>
          <w:szCs w:val="24"/>
        </w:rPr>
        <w:tab/>
      </w:r>
      <w:r w:rsidR="006D319A" w:rsidRPr="00B3721F">
        <w:rPr>
          <w:rFonts w:ascii="Arial" w:hAnsi="Arial" w:cs="Arial"/>
          <w:b/>
          <w:sz w:val="24"/>
          <w:szCs w:val="24"/>
        </w:rPr>
        <w:tab/>
        <w:t>page 1</w:t>
      </w:r>
      <w:r w:rsidR="00D93647">
        <w:rPr>
          <w:rFonts w:ascii="Arial" w:hAnsi="Arial" w:cs="Arial"/>
          <w:b/>
          <w:sz w:val="24"/>
          <w:szCs w:val="24"/>
        </w:rPr>
        <w:t>5</w:t>
      </w:r>
    </w:p>
    <w:p w14:paraId="30A7DF65" w14:textId="77777777" w:rsidR="008B4447" w:rsidRPr="00B3721F" w:rsidRDefault="008B4447">
      <w:pPr>
        <w:rPr>
          <w:rFonts w:ascii="Arial" w:hAnsi="Arial" w:cs="Arial"/>
          <w:b/>
          <w:sz w:val="24"/>
          <w:szCs w:val="24"/>
        </w:rPr>
      </w:pPr>
      <w:r w:rsidRPr="00B3721F">
        <w:rPr>
          <w:rFonts w:ascii="Arial" w:hAnsi="Arial" w:cs="Arial"/>
          <w:b/>
          <w:sz w:val="24"/>
          <w:szCs w:val="24"/>
        </w:rPr>
        <w:t xml:space="preserve">Regulation 4 </w:t>
      </w:r>
      <w:r w:rsidRPr="00B3721F">
        <w:rPr>
          <w:rFonts w:ascii="Arial" w:hAnsi="Arial" w:cs="Arial"/>
          <w:b/>
          <w:sz w:val="24"/>
          <w:szCs w:val="24"/>
        </w:rPr>
        <w:tab/>
      </w:r>
      <w:r w:rsidR="007B43EB" w:rsidRPr="00B3721F">
        <w:rPr>
          <w:rFonts w:ascii="Arial" w:hAnsi="Arial" w:cs="Arial"/>
          <w:b/>
          <w:sz w:val="24"/>
          <w:szCs w:val="24"/>
        </w:rPr>
        <w:tab/>
      </w:r>
      <w:r w:rsidRPr="00B3721F">
        <w:rPr>
          <w:rFonts w:ascii="Arial" w:hAnsi="Arial" w:cs="Arial"/>
          <w:b/>
          <w:sz w:val="24"/>
          <w:szCs w:val="24"/>
        </w:rPr>
        <w:t>Financial and Business Control</w:t>
      </w:r>
      <w:r w:rsidRPr="00B3721F">
        <w:rPr>
          <w:rFonts w:ascii="Arial" w:hAnsi="Arial" w:cs="Arial"/>
          <w:b/>
          <w:sz w:val="24"/>
          <w:szCs w:val="24"/>
        </w:rPr>
        <w:tab/>
      </w:r>
      <w:r w:rsidRPr="00B3721F">
        <w:rPr>
          <w:rFonts w:ascii="Arial" w:hAnsi="Arial" w:cs="Arial"/>
          <w:b/>
          <w:sz w:val="24"/>
          <w:szCs w:val="24"/>
        </w:rPr>
        <w:tab/>
      </w:r>
      <w:r w:rsidRPr="00B3721F">
        <w:rPr>
          <w:rFonts w:ascii="Arial" w:hAnsi="Arial" w:cs="Arial"/>
          <w:b/>
          <w:sz w:val="24"/>
          <w:szCs w:val="24"/>
        </w:rPr>
        <w:tab/>
      </w:r>
      <w:r w:rsidR="006D319A" w:rsidRPr="00B3721F">
        <w:rPr>
          <w:rFonts w:ascii="Arial" w:hAnsi="Arial" w:cs="Arial"/>
          <w:b/>
          <w:sz w:val="24"/>
          <w:szCs w:val="24"/>
        </w:rPr>
        <w:t>page 1</w:t>
      </w:r>
      <w:r w:rsidR="00D93647">
        <w:rPr>
          <w:rFonts w:ascii="Arial" w:hAnsi="Arial" w:cs="Arial"/>
          <w:b/>
          <w:sz w:val="24"/>
          <w:szCs w:val="24"/>
        </w:rPr>
        <w:t>5</w:t>
      </w:r>
    </w:p>
    <w:p w14:paraId="3331EF6C" w14:textId="77777777" w:rsidR="00D90C70" w:rsidRPr="00B3721F" w:rsidRDefault="008B4447">
      <w:pPr>
        <w:rPr>
          <w:rFonts w:ascii="Arial" w:hAnsi="Arial" w:cs="Arial"/>
          <w:b/>
          <w:sz w:val="24"/>
          <w:szCs w:val="24"/>
        </w:rPr>
      </w:pPr>
      <w:r w:rsidRPr="00B3721F">
        <w:rPr>
          <w:rFonts w:ascii="Arial" w:hAnsi="Arial" w:cs="Arial"/>
          <w:b/>
          <w:sz w:val="24"/>
          <w:szCs w:val="24"/>
        </w:rPr>
        <w:t>Regulation 5</w:t>
      </w:r>
      <w:r w:rsidRPr="00B3721F">
        <w:rPr>
          <w:rFonts w:ascii="Arial" w:hAnsi="Arial" w:cs="Arial"/>
          <w:b/>
          <w:sz w:val="24"/>
          <w:szCs w:val="24"/>
        </w:rPr>
        <w:tab/>
      </w:r>
      <w:r w:rsidR="007B43EB" w:rsidRPr="00B3721F">
        <w:rPr>
          <w:rFonts w:ascii="Arial" w:hAnsi="Arial" w:cs="Arial"/>
          <w:b/>
          <w:sz w:val="24"/>
          <w:szCs w:val="24"/>
        </w:rPr>
        <w:tab/>
      </w:r>
      <w:r w:rsidRPr="00B3721F">
        <w:rPr>
          <w:rFonts w:ascii="Arial" w:hAnsi="Arial" w:cs="Arial"/>
          <w:b/>
          <w:sz w:val="24"/>
          <w:szCs w:val="24"/>
        </w:rPr>
        <w:t>Vacancies</w:t>
      </w:r>
      <w:r w:rsidR="006D319A" w:rsidRPr="00B3721F">
        <w:rPr>
          <w:rFonts w:ascii="Arial" w:hAnsi="Arial" w:cs="Arial"/>
          <w:b/>
          <w:sz w:val="24"/>
          <w:szCs w:val="24"/>
        </w:rPr>
        <w:tab/>
      </w:r>
      <w:r w:rsidR="006D319A" w:rsidRPr="00B3721F">
        <w:rPr>
          <w:rFonts w:ascii="Arial" w:hAnsi="Arial" w:cs="Arial"/>
          <w:b/>
          <w:sz w:val="24"/>
          <w:szCs w:val="24"/>
        </w:rPr>
        <w:tab/>
      </w:r>
      <w:r w:rsidR="006D319A" w:rsidRPr="00B3721F">
        <w:rPr>
          <w:rFonts w:ascii="Arial" w:hAnsi="Arial" w:cs="Arial"/>
          <w:b/>
          <w:sz w:val="24"/>
          <w:szCs w:val="24"/>
        </w:rPr>
        <w:tab/>
      </w:r>
      <w:r w:rsidR="006D319A" w:rsidRPr="00B3721F">
        <w:rPr>
          <w:rFonts w:ascii="Arial" w:hAnsi="Arial" w:cs="Arial"/>
          <w:b/>
          <w:sz w:val="24"/>
          <w:szCs w:val="24"/>
        </w:rPr>
        <w:tab/>
      </w:r>
      <w:r w:rsidR="006D319A" w:rsidRPr="00B3721F">
        <w:rPr>
          <w:rFonts w:ascii="Arial" w:hAnsi="Arial" w:cs="Arial"/>
          <w:b/>
          <w:sz w:val="24"/>
          <w:szCs w:val="24"/>
        </w:rPr>
        <w:tab/>
      </w:r>
      <w:r w:rsidR="006D319A" w:rsidRPr="00B3721F">
        <w:rPr>
          <w:rFonts w:ascii="Arial" w:hAnsi="Arial" w:cs="Arial"/>
          <w:b/>
          <w:sz w:val="24"/>
          <w:szCs w:val="24"/>
        </w:rPr>
        <w:tab/>
        <w:t>page 1</w:t>
      </w:r>
      <w:r w:rsidR="00D93647">
        <w:rPr>
          <w:rFonts w:ascii="Arial" w:hAnsi="Arial" w:cs="Arial"/>
          <w:b/>
          <w:sz w:val="24"/>
          <w:szCs w:val="24"/>
        </w:rPr>
        <w:t>7</w:t>
      </w:r>
    </w:p>
    <w:p w14:paraId="1DBAD1E3" w14:textId="77777777" w:rsidR="00E9656F" w:rsidRPr="00B3721F" w:rsidRDefault="00D90C70">
      <w:pPr>
        <w:rPr>
          <w:rFonts w:ascii="Arial" w:hAnsi="Arial" w:cs="Arial"/>
          <w:b/>
          <w:sz w:val="24"/>
          <w:szCs w:val="24"/>
        </w:rPr>
      </w:pPr>
      <w:r w:rsidRPr="00B3721F">
        <w:rPr>
          <w:rFonts w:ascii="Arial" w:hAnsi="Arial" w:cs="Arial"/>
          <w:b/>
          <w:sz w:val="24"/>
          <w:szCs w:val="24"/>
        </w:rPr>
        <w:t>Regulation 6</w:t>
      </w:r>
      <w:r w:rsidRPr="00B3721F">
        <w:rPr>
          <w:rFonts w:ascii="Arial" w:hAnsi="Arial" w:cs="Arial"/>
          <w:b/>
          <w:sz w:val="24"/>
          <w:szCs w:val="24"/>
        </w:rPr>
        <w:tab/>
      </w:r>
      <w:r w:rsidR="007B43EB" w:rsidRPr="00B3721F">
        <w:rPr>
          <w:rFonts w:ascii="Arial" w:hAnsi="Arial" w:cs="Arial"/>
          <w:b/>
          <w:sz w:val="24"/>
          <w:szCs w:val="24"/>
        </w:rPr>
        <w:tab/>
      </w:r>
      <w:r w:rsidR="00074586" w:rsidRPr="00B3721F">
        <w:rPr>
          <w:rFonts w:ascii="Arial" w:hAnsi="Arial" w:cs="Arial"/>
          <w:b/>
          <w:sz w:val="24"/>
          <w:szCs w:val="24"/>
        </w:rPr>
        <w:t>Committees</w:t>
      </w:r>
      <w:r w:rsidR="006D319A" w:rsidRPr="00B3721F">
        <w:rPr>
          <w:rFonts w:ascii="Arial" w:hAnsi="Arial" w:cs="Arial"/>
          <w:b/>
          <w:sz w:val="24"/>
          <w:szCs w:val="24"/>
        </w:rPr>
        <w:tab/>
      </w:r>
      <w:r w:rsidR="006D319A" w:rsidRPr="00B3721F">
        <w:rPr>
          <w:rFonts w:ascii="Arial" w:hAnsi="Arial" w:cs="Arial"/>
          <w:b/>
          <w:sz w:val="24"/>
          <w:szCs w:val="24"/>
        </w:rPr>
        <w:tab/>
      </w:r>
      <w:r w:rsidR="006D319A" w:rsidRPr="00B3721F">
        <w:rPr>
          <w:rFonts w:ascii="Arial" w:hAnsi="Arial" w:cs="Arial"/>
          <w:b/>
          <w:sz w:val="24"/>
          <w:szCs w:val="24"/>
        </w:rPr>
        <w:tab/>
      </w:r>
      <w:r w:rsidR="006D319A" w:rsidRPr="00B3721F">
        <w:rPr>
          <w:rFonts w:ascii="Arial" w:hAnsi="Arial" w:cs="Arial"/>
          <w:b/>
          <w:sz w:val="24"/>
          <w:szCs w:val="24"/>
        </w:rPr>
        <w:tab/>
      </w:r>
      <w:r w:rsidR="006D319A" w:rsidRPr="00B3721F">
        <w:rPr>
          <w:rFonts w:ascii="Arial" w:hAnsi="Arial" w:cs="Arial"/>
          <w:b/>
          <w:sz w:val="24"/>
          <w:szCs w:val="24"/>
        </w:rPr>
        <w:tab/>
      </w:r>
      <w:r w:rsidR="006D319A" w:rsidRPr="00B3721F">
        <w:rPr>
          <w:rFonts w:ascii="Arial" w:hAnsi="Arial" w:cs="Arial"/>
          <w:b/>
          <w:sz w:val="24"/>
          <w:szCs w:val="24"/>
        </w:rPr>
        <w:tab/>
        <w:t xml:space="preserve">page </w:t>
      </w:r>
      <w:r w:rsidR="00D93647">
        <w:rPr>
          <w:rFonts w:ascii="Arial" w:hAnsi="Arial" w:cs="Arial"/>
          <w:b/>
          <w:sz w:val="24"/>
          <w:szCs w:val="24"/>
        </w:rPr>
        <w:t>18</w:t>
      </w:r>
    </w:p>
    <w:p w14:paraId="2312A82A" w14:textId="77777777" w:rsidR="00627A0D" w:rsidRPr="00B3721F" w:rsidRDefault="00074586">
      <w:pPr>
        <w:rPr>
          <w:rFonts w:ascii="Arial" w:hAnsi="Arial" w:cs="Arial"/>
          <w:b/>
          <w:sz w:val="24"/>
          <w:szCs w:val="24"/>
        </w:rPr>
      </w:pPr>
      <w:r w:rsidRPr="00B3721F">
        <w:rPr>
          <w:rFonts w:ascii="Arial" w:hAnsi="Arial" w:cs="Arial"/>
          <w:b/>
          <w:sz w:val="24"/>
          <w:szCs w:val="24"/>
        </w:rPr>
        <w:t>Regulation 7</w:t>
      </w:r>
      <w:r w:rsidRPr="00B3721F">
        <w:rPr>
          <w:rFonts w:ascii="Arial" w:hAnsi="Arial" w:cs="Arial"/>
          <w:b/>
          <w:sz w:val="24"/>
          <w:szCs w:val="24"/>
        </w:rPr>
        <w:tab/>
      </w:r>
      <w:r w:rsidR="007B43EB" w:rsidRPr="00B3721F">
        <w:rPr>
          <w:rFonts w:ascii="Arial" w:hAnsi="Arial" w:cs="Arial"/>
          <w:b/>
          <w:sz w:val="24"/>
          <w:szCs w:val="24"/>
        </w:rPr>
        <w:tab/>
      </w:r>
      <w:r w:rsidRPr="00B3721F">
        <w:rPr>
          <w:rFonts w:ascii="Arial" w:hAnsi="Arial" w:cs="Arial"/>
          <w:b/>
          <w:sz w:val="24"/>
          <w:szCs w:val="24"/>
        </w:rPr>
        <w:t>Audit</w:t>
      </w:r>
      <w:r w:rsidR="00627A0D" w:rsidRPr="00B3721F">
        <w:rPr>
          <w:rFonts w:ascii="Arial" w:hAnsi="Arial" w:cs="Arial"/>
          <w:b/>
          <w:sz w:val="24"/>
          <w:szCs w:val="24"/>
        </w:rPr>
        <w:tab/>
      </w:r>
      <w:r w:rsidR="006D319A" w:rsidRPr="00B3721F">
        <w:rPr>
          <w:rFonts w:ascii="Arial" w:hAnsi="Arial" w:cs="Arial"/>
          <w:b/>
          <w:sz w:val="24"/>
          <w:szCs w:val="24"/>
        </w:rPr>
        <w:tab/>
      </w:r>
      <w:r w:rsidR="006D319A" w:rsidRPr="00B3721F">
        <w:rPr>
          <w:rFonts w:ascii="Arial" w:hAnsi="Arial" w:cs="Arial"/>
          <w:b/>
          <w:sz w:val="24"/>
          <w:szCs w:val="24"/>
        </w:rPr>
        <w:tab/>
      </w:r>
      <w:r w:rsidR="006D319A" w:rsidRPr="00B3721F">
        <w:rPr>
          <w:rFonts w:ascii="Arial" w:hAnsi="Arial" w:cs="Arial"/>
          <w:b/>
          <w:sz w:val="24"/>
          <w:szCs w:val="24"/>
        </w:rPr>
        <w:tab/>
      </w:r>
      <w:r w:rsidR="006D319A" w:rsidRPr="00B3721F">
        <w:rPr>
          <w:rFonts w:ascii="Arial" w:hAnsi="Arial" w:cs="Arial"/>
          <w:b/>
          <w:sz w:val="24"/>
          <w:szCs w:val="24"/>
        </w:rPr>
        <w:tab/>
      </w:r>
      <w:r w:rsidR="006D319A" w:rsidRPr="00B3721F">
        <w:rPr>
          <w:rFonts w:ascii="Arial" w:hAnsi="Arial" w:cs="Arial"/>
          <w:b/>
          <w:sz w:val="24"/>
          <w:szCs w:val="24"/>
        </w:rPr>
        <w:tab/>
      </w:r>
      <w:r w:rsidR="006D319A" w:rsidRPr="00B3721F">
        <w:rPr>
          <w:rFonts w:ascii="Arial" w:hAnsi="Arial" w:cs="Arial"/>
          <w:b/>
          <w:sz w:val="24"/>
          <w:szCs w:val="24"/>
        </w:rPr>
        <w:tab/>
        <w:t>page 2</w:t>
      </w:r>
      <w:r w:rsidR="00D93647">
        <w:rPr>
          <w:rFonts w:ascii="Arial" w:hAnsi="Arial" w:cs="Arial"/>
          <w:b/>
          <w:sz w:val="24"/>
          <w:szCs w:val="24"/>
        </w:rPr>
        <w:t>0</w:t>
      </w:r>
    </w:p>
    <w:p w14:paraId="1DCA1DAA" w14:textId="77777777" w:rsidR="00074586" w:rsidRPr="00B3721F" w:rsidRDefault="00074586">
      <w:pPr>
        <w:rPr>
          <w:rFonts w:ascii="Arial" w:hAnsi="Arial" w:cs="Arial"/>
          <w:b/>
          <w:sz w:val="24"/>
          <w:szCs w:val="24"/>
        </w:rPr>
      </w:pPr>
      <w:r w:rsidRPr="00B3721F">
        <w:rPr>
          <w:rFonts w:ascii="Arial" w:hAnsi="Arial" w:cs="Arial"/>
          <w:b/>
          <w:sz w:val="24"/>
          <w:szCs w:val="24"/>
        </w:rPr>
        <w:t xml:space="preserve">Regulation </w:t>
      </w:r>
      <w:r w:rsidR="002B0C5E">
        <w:rPr>
          <w:rFonts w:ascii="Arial" w:hAnsi="Arial" w:cs="Arial"/>
          <w:b/>
          <w:sz w:val="24"/>
          <w:szCs w:val="24"/>
        </w:rPr>
        <w:t>8</w:t>
      </w:r>
      <w:r w:rsidRPr="00B3721F">
        <w:rPr>
          <w:rFonts w:ascii="Arial" w:hAnsi="Arial" w:cs="Arial"/>
          <w:b/>
          <w:sz w:val="24"/>
          <w:szCs w:val="24"/>
        </w:rPr>
        <w:tab/>
      </w:r>
      <w:r w:rsidR="007B43EB" w:rsidRPr="00B3721F">
        <w:rPr>
          <w:rFonts w:ascii="Arial" w:hAnsi="Arial" w:cs="Arial"/>
          <w:b/>
          <w:sz w:val="24"/>
          <w:szCs w:val="24"/>
        </w:rPr>
        <w:tab/>
      </w:r>
      <w:r w:rsidRPr="00B3721F">
        <w:rPr>
          <w:rFonts w:ascii="Arial" w:hAnsi="Arial" w:cs="Arial"/>
          <w:b/>
          <w:sz w:val="24"/>
          <w:szCs w:val="24"/>
        </w:rPr>
        <w:t>Voting</w:t>
      </w:r>
      <w:r w:rsidR="006D319A" w:rsidRPr="00B3721F">
        <w:rPr>
          <w:rFonts w:ascii="Arial" w:hAnsi="Arial" w:cs="Arial"/>
          <w:b/>
          <w:sz w:val="24"/>
          <w:szCs w:val="24"/>
        </w:rPr>
        <w:tab/>
      </w:r>
      <w:r w:rsidR="006D319A" w:rsidRPr="00B3721F">
        <w:rPr>
          <w:rFonts w:ascii="Arial" w:hAnsi="Arial" w:cs="Arial"/>
          <w:b/>
          <w:sz w:val="24"/>
          <w:szCs w:val="24"/>
        </w:rPr>
        <w:tab/>
      </w:r>
      <w:r w:rsidR="006D319A" w:rsidRPr="00B3721F">
        <w:rPr>
          <w:rFonts w:ascii="Arial" w:hAnsi="Arial" w:cs="Arial"/>
          <w:b/>
          <w:sz w:val="24"/>
          <w:szCs w:val="24"/>
        </w:rPr>
        <w:tab/>
      </w:r>
      <w:r w:rsidR="006D319A" w:rsidRPr="00B3721F">
        <w:rPr>
          <w:rFonts w:ascii="Arial" w:hAnsi="Arial" w:cs="Arial"/>
          <w:b/>
          <w:sz w:val="24"/>
          <w:szCs w:val="24"/>
        </w:rPr>
        <w:tab/>
      </w:r>
      <w:r w:rsidR="006D319A" w:rsidRPr="00B3721F">
        <w:rPr>
          <w:rFonts w:ascii="Arial" w:hAnsi="Arial" w:cs="Arial"/>
          <w:b/>
          <w:sz w:val="24"/>
          <w:szCs w:val="24"/>
        </w:rPr>
        <w:tab/>
      </w:r>
      <w:r w:rsidR="006D319A" w:rsidRPr="00B3721F">
        <w:rPr>
          <w:rFonts w:ascii="Arial" w:hAnsi="Arial" w:cs="Arial"/>
          <w:b/>
          <w:sz w:val="24"/>
          <w:szCs w:val="24"/>
        </w:rPr>
        <w:tab/>
        <w:t>page 2</w:t>
      </w:r>
      <w:r w:rsidR="002B0C5E">
        <w:rPr>
          <w:rFonts w:ascii="Arial" w:hAnsi="Arial" w:cs="Arial"/>
          <w:b/>
          <w:sz w:val="24"/>
          <w:szCs w:val="24"/>
        </w:rPr>
        <w:t>0</w:t>
      </w:r>
    </w:p>
    <w:p w14:paraId="6DE0C464" w14:textId="77777777" w:rsidR="00074586" w:rsidRPr="00B3721F" w:rsidRDefault="00074586">
      <w:pPr>
        <w:rPr>
          <w:rFonts w:ascii="Arial" w:hAnsi="Arial" w:cs="Arial"/>
          <w:b/>
          <w:sz w:val="24"/>
          <w:szCs w:val="24"/>
        </w:rPr>
      </w:pPr>
      <w:r w:rsidRPr="00B3721F">
        <w:rPr>
          <w:rFonts w:ascii="Arial" w:hAnsi="Arial" w:cs="Arial"/>
          <w:b/>
          <w:sz w:val="24"/>
          <w:szCs w:val="24"/>
        </w:rPr>
        <w:t xml:space="preserve">Regulation </w:t>
      </w:r>
      <w:r w:rsidR="002B0C5E">
        <w:rPr>
          <w:rFonts w:ascii="Arial" w:hAnsi="Arial" w:cs="Arial"/>
          <w:b/>
          <w:sz w:val="24"/>
          <w:szCs w:val="24"/>
        </w:rPr>
        <w:t>9</w:t>
      </w:r>
      <w:r w:rsidRPr="00B3721F">
        <w:rPr>
          <w:rFonts w:ascii="Arial" w:hAnsi="Arial" w:cs="Arial"/>
          <w:b/>
          <w:sz w:val="24"/>
          <w:szCs w:val="24"/>
        </w:rPr>
        <w:tab/>
      </w:r>
      <w:r w:rsidR="007B43EB" w:rsidRPr="00B3721F">
        <w:rPr>
          <w:rFonts w:ascii="Arial" w:hAnsi="Arial" w:cs="Arial"/>
          <w:b/>
          <w:sz w:val="24"/>
          <w:szCs w:val="24"/>
        </w:rPr>
        <w:tab/>
      </w:r>
      <w:r w:rsidR="00F14981" w:rsidRPr="00B3721F">
        <w:rPr>
          <w:rFonts w:ascii="Arial" w:hAnsi="Arial" w:cs="Arial"/>
          <w:b/>
          <w:sz w:val="24"/>
          <w:szCs w:val="24"/>
        </w:rPr>
        <w:t>Elections and Nominations</w:t>
      </w:r>
      <w:r w:rsidR="006D319A" w:rsidRPr="00B3721F">
        <w:rPr>
          <w:rFonts w:ascii="Arial" w:hAnsi="Arial" w:cs="Arial"/>
          <w:b/>
          <w:sz w:val="24"/>
          <w:szCs w:val="24"/>
        </w:rPr>
        <w:tab/>
      </w:r>
      <w:r w:rsidR="006D319A" w:rsidRPr="00B3721F">
        <w:rPr>
          <w:rFonts w:ascii="Arial" w:hAnsi="Arial" w:cs="Arial"/>
          <w:b/>
          <w:sz w:val="24"/>
          <w:szCs w:val="24"/>
        </w:rPr>
        <w:tab/>
      </w:r>
      <w:r w:rsidR="006D319A" w:rsidRPr="00B3721F">
        <w:rPr>
          <w:rFonts w:ascii="Arial" w:hAnsi="Arial" w:cs="Arial"/>
          <w:b/>
          <w:sz w:val="24"/>
          <w:szCs w:val="24"/>
        </w:rPr>
        <w:tab/>
        <w:t>page 2</w:t>
      </w:r>
      <w:r w:rsidR="00094E33">
        <w:rPr>
          <w:rFonts w:ascii="Arial" w:hAnsi="Arial" w:cs="Arial"/>
          <w:b/>
          <w:sz w:val="24"/>
          <w:szCs w:val="24"/>
        </w:rPr>
        <w:t>2</w:t>
      </w:r>
    </w:p>
    <w:p w14:paraId="62DB3506" w14:textId="4DC63C47" w:rsidR="002533B6" w:rsidRPr="00B3721F" w:rsidRDefault="003F25DB">
      <w:pPr>
        <w:rPr>
          <w:rFonts w:ascii="Arial" w:hAnsi="Arial" w:cs="Arial"/>
          <w:b/>
          <w:sz w:val="24"/>
          <w:szCs w:val="24"/>
        </w:rPr>
      </w:pPr>
      <w:r>
        <w:rPr>
          <w:rFonts w:ascii="Arial" w:hAnsi="Arial" w:cs="Arial"/>
          <w:b/>
          <w:sz w:val="24"/>
          <w:szCs w:val="24"/>
        </w:rPr>
        <w:t>Regulation 10</w:t>
      </w:r>
      <w:r>
        <w:rPr>
          <w:rFonts w:ascii="Arial" w:hAnsi="Arial" w:cs="Arial"/>
          <w:b/>
          <w:sz w:val="24"/>
          <w:szCs w:val="24"/>
        </w:rPr>
        <w:tab/>
      </w:r>
      <w:r>
        <w:rPr>
          <w:rFonts w:ascii="Arial" w:hAnsi="Arial" w:cs="Arial"/>
          <w:b/>
          <w:sz w:val="24"/>
          <w:szCs w:val="24"/>
        </w:rPr>
        <w:tab/>
        <w:t xml:space="preserve">Linda Collins </w:t>
      </w:r>
      <w:r w:rsidR="00F81BC5">
        <w:rPr>
          <w:rFonts w:ascii="Arial" w:hAnsi="Arial" w:cs="Arial"/>
          <w:b/>
          <w:sz w:val="24"/>
          <w:szCs w:val="24"/>
        </w:rPr>
        <w:t>Volunteer Award</w:t>
      </w:r>
      <w:r w:rsidR="00F81BC5">
        <w:rPr>
          <w:rFonts w:ascii="Arial" w:hAnsi="Arial" w:cs="Arial"/>
          <w:b/>
          <w:sz w:val="24"/>
          <w:szCs w:val="24"/>
        </w:rPr>
        <w:tab/>
      </w:r>
      <w:r w:rsidR="00F81BC5">
        <w:rPr>
          <w:rFonts w:ascii="Arial" w:hAnsi="Arial" w:cs="Arial"/>
          <w:b/>
          <w:sz w:val="24"/>
          <w:szCs w:val="24"/>
        </w:rPr>
        <w:tab/>
      </w:r>
      <w:r w:rsidR="00F81BC5">
        <w:rPr>
          <w:rFonts w:ascii="Arial" w:hAnsi="Arial" w:cs="Arial"/>
          <w:b/>
          <w:sz w:val="24"/>
          <w:szCs w:val="24"/>
        </w:rPr>
        <w:tab/>
        <w:t>page 23</w:t>
      </w:r>
    </w:p>
    <w:p w14:paraId="0E8E1B66" w14:textId="77777777" w:rsidR="002533B6" w:rsidRPr="00B3721F" w:rsidRDefault="002533B6">
      <w:pPr>
        <w:rPr>
          <w:rFonts w:ascii="Arial" w:hAnsi="Arial" w:cs="Arial"/>
          <w:b/>
          <w:sz w:val="24"/>
          <w:szCs w:val="24"/>
        </w:rPr>
      </w:pPr>
    </w:p>
    <w:p w14:paraId="7CBDC0F6" w14:textId="77777777" w:rsidR="002533B6" w:rsidRPr="00B3721F" w:rsidRDefault="002533B6">
      <w:pPr>
        <w:rPr>
          <w:rFonts w:ascii="Arial" w:hAnsi="Arial" w:cs="Arial"/>
          <w:b/>
          <w:sz w:val="24"/>
          <w:szCs w:val="24"/>
        </w:rPr>
      </w:pPr>
    </w:p>
    <w:p w14:paraId="16A0A451" w14:textId="77777777" w:rsidR="006D319A" w:rsidRPr="00B3721F" w:rsidRDefault="006D319A">
      <w:pPr>
        <w:rPr>
          <w:rFonts w:ascii="Arial" w:hAnsi="Arial" w:cs="Arial"/>
          <w:b/>
          <w:sz w:val="24"/>
          <w:szCs w:val="24"/>
        </w:rPr>
      </w:pPr>
    </w:p>
    <w:p w14:paraId="2BCC7026" w14:textId="77777777" w:rsidR="006D319A" w:rsidRPr="00B3721F" w:rsidRDefault="006D319A">
      <w:pPr>
        <w:rPr>
          <w:rFonts w:ascii="Arial" w:hAnsi="Arial" w:cs="Arial"/>
          <w:b/>
          <w:sz w:val="24"/>
          <w:szCs w:val="24"/>
        </w:rPr>
      </w:pPr>
    </w:p>
    <w:p w14:paraId="5CF72889" w14:textId="77777777" w:rsidR="002533B6" w:rsidRPr="00B3721F" w:rsidRDefault="002533B6">
      <w:pPr>
        <w:rPr>
          <w:rFonts w:ascii="Arial" w:hAnsi="Arial" w:cs="Arial"/>
          <w:b/>
          <w:sz w:val="24"/>
          <w:szCs w:val="24"/>
        </w:rPr>
      </w:pPr>
    </w:p>
    <w:p w14:paraId="10DAFB98" w14:textId="77777777" w:rsidR="002533B6" w:rsidRPr="00B3721F" w:rsidRDefault="002533B6">
      <w:pPr>
        <w:rPr>
          <w:rFonts w:ascii="Arial" w:hAnsi="Arial" w:cs="Arial"/>
          <w:b/>
          <w:sz w:val="24"/>
          <w:szCs w:val="24"/>
        </w:rPr>
      </w:pPr>
    </w:p>
    <w:p w14:paraId="3BF2B84E" w14:textId="77777777" w:rsidR="002533B6" w:rsidRPr="00B3721F" w:rsidRDefault="002533B6">
      <w:pPr>
        <w:rPr>
          <w:rFonts w:ascii="Arial" w:hAnsi="Arial" w:cs="Arial"/>
          <w:b/>
          <w:sz w:val="24"/>
          <w:szCs w:val="24"/>
        </w:rPr>
      </w:pPr>
    </w:p>
    <w:p w14:paraId="69956A1D" w14:textId="77777777" w:rsidR="00E9656F" w:rsidRDefault="00E9656F">
      <w:pPr>
        <w:rPr>
          <w:rFonts w:ascii="Arial" w:hAnsi="Arial" w:cs="Arial"/>
          <w:b/>
          <w:sz w:val="24"/>
          <w:szCs w:val="24"/>
        </w:rPr>
      </w:pPr>
    </w:p>
    <w:p w14:paraId="2414DC50" w14:textId="77777777" w:rsidR="00094E33" w:rsidRDefault="00094E33">
      <w:pPr>
        <w:rPr>
          <w:rFonts w:ascii="Arial" w:hAnsi="Arial" w:cs="Arial"/>
          <w:b/>
          <w:sz w:val="24"/>
          <w:szCs w:val="24"/>
        </w:rPr>
      </w:pPr>
    </w:p>
    <w:p w14:paraId="4F54B39E" w14:textId="77777777" w:rsidR="00094E33" w:rsidRPr="00B3721F" w:rsidRDefault="00094E33">
      <w:pPr>
        <w:rPr>
          <w:rFonts w:ascii="Arial" w:hAnsi="Arial" w:cs="Arial"/>
          <w:b/>
          <w:sz w:val="24"/>
          <w:szCs w:val="24"/>
        </w:rPr>
      </w:pPr>
    </w:p>
    <w:p w14:paraId="7F7B83F8" w14:textId="77777777" w:rsidR="00B3721F" w:rsidRDefault="00B3721F">
      <w:pPr>
        <w:rPr>
          <w:rFonts w:ascii="Arial" w:hAnsi="Arial" w:cs="Arial"/>
          <w:b/>
          <w:sz w:val="24"/>
          <w:szCs w:val="24"/>
        </w:rPr>
      </w:pPr>
    </w:p>
    <w:p w14:paraId="4082BD8D" w14:textId="77777777" w:rsidR="002B0C5E" w:rsidRDefault="002B0C5E">
      <w:pPr>
        <w:rPr>
          <w:rFonts w:ascii="Arial" w:hAnsi="Arial" w:cs="Arial"/>
          <w:b/>
          <w:sz w:val="24"/>
          <w:szCs w:val="24"/>
        </w:rPr>
      </w:pPr>
    </w:p>
    <w:p w14:paraId="72AE98D2" w14:textId="77777777" w:rsidR="002533B6" w:rsidRPr="00B3721F" w:rsidRDefault="002533B6">
      <w:pPr>
        <w:rPr>
          <w:rFonts w:ascii="Arial" w:hAnsi="Arial" w:cs="Arial"/>
          <w:b/>
          <w:sz w:val="24"/>
          <w:szCs w:val="24"/>
        </w:rPr>
      </w:pPr>
      <w:r w:rsidRPr="00B3721F">
        <w:rPr>
          <w:rFonts w:ascii="Arial" w:hAnsi="Arial" w:cs="Arial"/>
          <w:b/>
          <w:sz w:val="24"/>
          <w:szCs w:val="24"/>
        </w:rPr>
        <w:lastRenderedPageBreak/>
        <w:t xml:space="preserve">Bylaw 1 </w:t>
      </w:r>
      <w:r w:rsidR="00C211CA" w:rsidRPr="00B3721F">
        <w:rPr>
          <w:rFonts w:ascii="Arial" w:hAnsi="Arial" w:cs="Arial"/>
          <w:b/>
          <w:sz w:val="24"/>
          <w:szCs w:val="24"/>
        </w:rPr>
        <w:tab/>
      </w:r>
      <w:r w:rsidR="00C211CA" w:rsidRPr="00B3721F">
        <w:rPr>
          <w:rFonts w:ascii="Arial" w:hAnsi="Arial" w:cs="Arial"/>
          <w:b/>
          <w:sz w:val="24"/>
          <w:szCs w:val="24"/>
        </w:rPr>
        <w:tab/>
      </w:r>
      <w:r w:rsidRPr="00B3721F">
        <w:rPr>
          <w:rFonts w:ascii="Arial" w:hAnsi="Arial" w:cs="Arial"/>
          <w:b/>
          <w:sz w:val="24"/>
          <w:szCs w:val="24"/>
        </w:rPr>
        <w:t>Name</w:t>
      </w:r>
    </w:p>
    <w:p w14:paraId="2F299EE2" w14:textId="77777777" w:rsidR="002533B6" w:rsidRPr="00B3721F" w:rsidRDefault="002533B6" w:rsidP="002533B6">
      <w:pPr>
        <w:ind w:left="2160" w:hanging="2160"/>
        <w:rPr>
          <w:rFonts w:ascii="Arial" w:hAnsi="Arial" w:cs="Arial"/>
          <w:sz w:val="24"/>
          <w:szCs w:val="24"/>
        </w:rPr>
      </w:pPr>
      <w:r w:rsidRPr="00B3721F">
        <w:rPr>
          <w:rFonts w:ascii="Arial" w:hAnsi="Arial" w:cs="Arial"/>
          <w:sz w:val="24"/>
          <w:szCs w:val="24"/>
        </w:rPr>
        <w:t>Secti</w:t>
      </w:r>
      <w:r w:rsidR="00D21FFE">
        <w:rPr>
          <w:rFonts w:ascii="Arial" w:hAnsi="Arial" w:cs="Arial"/>
          <w:sz w:val="24"/>
          <w:szCs w:val="24"/>
        </w:rPr>
        <w:t>on 1</w:t>
      </w:r>
      <w:r w:rsidR="00D21FFE">
        <w:rPr>
          <w:rFonts w:ascii="Arial" w:hAnsi="Arial" w:cs="Arial"/>
          <w:sz w:val="24"/>
          <w:szCs w:val="24"/>
        </w:rPr>
        <w:tab/>
        <w:t>This Local was chartered on</w:t>
      </w:r>
      <w:r w:rsidRPr="00B3721F">
        <w:rPr>
          <w:rFonts w:ascii="Arial" w:hAnsi="Arial" w:cs="Arial"/>
          <w:sz w:val="24"/>
          <w:szCs w:val="24"/>
        </w:rPr>
        <w:t xml:space="preserve"> </w:t>
      </w:r>
      <w:r w:rsidR="00254B78" w:rsidRPr="00B3721F">
        <w:rPr>
          <w:rFonts w:ascii="Arial" w:hAnsi="Arial" w:cs="Arial"/>
          <w:sz w:val="24"/>
          <w:szCs w:val="24"/>
        </w:rPr>
        <w:t>October 5, 1970</w:t>
      </w:r>
      <w:r w:rsidR="00D21FFE">
        <w:rPr>
          <w:rFonts w:ascii="Arial" w:hAnsi="Arial" w:cs="Arial"/>
          <w:sz w:val="24"/>
          <w:szCs w:val="24"/>
        </w:rPr>
        <w:t xml:space="preserve"> </w:t>
      </w:r>
      <w:r w:rsidRPr="00B3721F">
        <w:rPr>
          <w:rFonts w:ascii="Arial" w:hAnsi="Arial" w:cs="Arial"/>
          <w:sz w:val="24"/>
          <w:szCs w:val="24"/>
        </w:rPr>
        <w:t>under Bylaw 7 of the Component Bylaws adopted at the Founding Convention of the Taxation Component (now known as the Union of Taxation Employees), November 8</w:t>
      </w:r>
      <w:r w:rsidRPr="00B3721F">
        <w:rPr>
          <w:rFonts w:ascii="Arial" w:hAnsi="Arial" w:cs="Arial"/>
          <w:sz w:val="24"/>
          <w:szCs w:val="24"/>
          <w:vertAlign w:val="superscript"/>
        </w:rPr>
        <w:t>th</w:t>
      </w:r>
      <w:r w:rsidRPr="00B3721F">
        <w:rPr>
          <w:rFonts w:ascii="Arial" w:hAnsi="Arial" w:cs="Arial"/>
          <w:sz w:val="24"/>
          <w:szCs w:val="24"/>
        </w:rPr>
        <w:t>, 1966, held in Ottawa, Ontario.</w:t>
      </w:r>
    </w:p>
    <w:p w14:paraId="6AC121D6" w14:textId="77777777" w:rsidR="002533B6" w:rsidRPr="00B3721F" w:rsidRDefault="002533B6" w:rsidP="002533B6">
      <w:pPr>
        <w:ind w:left="2160" w:hanging="2160"/>
        <w:rPr>
          <w:rFonts w:ascii="Arial" w:hAnsi="Arial" w:cs="Arial"/>
          <w:sz w:val="24"/>
          <w:szCs w:val="24"/>
        </w:rPr>
      </w:pPr>
      <w:r w:rsidRPr="00B3721F">
        <w:rPr>
          <w:rFonts w:ascii="Arial" w:hAnsi="Arial" w:cs="Arial"/>
          <w:sz w:val="24"/>
          <w:szCs w:val="24"/>
        </w:rPr>
        <w:t>Section 2</w:t>
      </w:r>
      <w:r w:rsidRPr="00B3721F">
        <w:rPr>
          <w:rFonts w:ascii="Arial" w:hAnsi="Arial" w:cs="Arial"/>
          <w:sz w:val="24"/>
          <w:szCs w:val="24"/>
        </w:rPr>
        <w:tab/>
        <w:t>The name of this Local shall be “Local 00013 of the Union of Taxation Employees of the Public Service Alliance of Canada”.</w:t>
      </w:r>
    </w:p>
    <w:p w14:paraId="0E3BF180" w14:textId="77777777" w:rsidR="002533B6" w:rsidRPr="00B3721F" w:rsidRDefault="002533B6" w:rsidP="002533B6">
      <w:pPr>
        <w:ind w:left="2160" w:hanging="2160"/>
        <w:rPr>
          <w:rFonts w:ascii="Arial" w:hAnsi="Arial" w:cs="Arial"/>
          <w:b/>
          <w:sz w:val="24"/>
          <w:szCs w:val="24"/>
        </w:rPr>
      </w:pPr>
      <w:r w:rsidRPr="00B3721F">
        <w:rPr>
          <w:rFonts w:ascii="Arial" w:hAnsi="Arial" w:cs="Arial"/>
          <w:b/>
          <w:sz w:val="24"/>
          <w:szCs w:val="24"/>
        </w:rPr>
        <w:t xml:space="preserve">Bylaw 2 </w:t>
      </w:r>
      <w:r w:rsidR="00C211CA" w:rsidRPr="00B3721F">
        <w:rPr>
          <w:rFonts w:ascii="Arial" w:hAnsi="Arial" w:cs="Arial"/>
          <w:b/>
          <w:sz w:val="24"/>
          <w:szCs w:val="24"/>
        </w:rPr>
        <w:tab/>
      </w:r>
      <w:r w:rsidRPr="00B3721F">
        <w:rPr>
          <w:rFonts w:ascii="Arial" w:hAnsi="Arial" w:cs="Arial"/>
          <w:b/>
          <w:sz w:val="24"/>
          <w:szCs w:val="24"/>
        </w:rPr>
        <w:t>Aims and Objectives</w:t>
      </w:r>
    </w:p>
    <w:p w14:paraId="2CAC7E6A" w14:textId="77777777" w:rsidR="002533B6" w:rsidRPr="00B3721F" w:rsidRDefault="002533B6" w:rsidP="002533B6">
      <w:pPr>
        <w:ind w:left="2160" w:hanging="2160"/>
        <w:rPr>
          <w:rFonts w:ascii="Arial" w:hAnsi="Arial" w:cs="Arial"/>
          <w:sz w:val="24"/>
          <w:szCs w:val="24"/>
        </w:rPr>
      </w:pPr>
      <w:r w:rsidRPr="00B3721F">
        <w:rPr>
          <w:rFonts w:ascii="Arial" w:hAnsi="Arial" w:cs="Arial"/>
          <w:sz w:val="24"/>
          <w:szCs w:val="24"/>
        </w:rPr>
        <w:t>Section 1</w:t>
      </w:r>
      <w:r w:rsidRPr="00B3721F">
        <w:rPr>
          <w:rFonts w:ascii="Arial" w:hAnsi="Arial" w:cs="Arial"/>
          <w:sz w:val="24"/>
          <w:szCs w:val="24"/>
        </w:rPr>
        <w:tab/>
        <w:t xml:space="preserve">To unite all members in good standing in UTE in a single democratic organization in all classification and locations of employment with the Toronto-Central </w:t>
      </w:r>
      <w:proofErr w:type="gramStart"/>
      <w:r w:rsidRPr="00B3721F">
        <w:rPr>
          <w:rFonts w:ascii="Arial" w:hAnsi="Arial" w:cs="Arial"/>
          <w:sz w:val="24"/>
          <w:szCs w:val="24"/>
        </w:rPr>
        <w:t>areas;</w:t>
      </w:r>
      <w:proofErr w:type="gramEnd"/>
    </w:p>
    <w:p w14:paraId="707A63D9" w14:textId="77777777" w:rsidR="00731776" w:rsidRPr="00B3721F" w:rsidRDefault="002533B6" w:rsidP="002533B6">
      <w:pPr>
        <w:ind w:left="2160" w:hanging="2160"/>
        <w:rPr>
          <w:rFonts w:ascii="Arial" w:hAnsi="Arial" w:cs="Arial"/>
          <w:sz w:val="24"/>
          <w:szCs w:val="24"/>
        </w:rPr>
      </w:pPr>
      <w:r w:rsidRPr="00B3721F">
        <w:rPr>
          <w:rFonts w:ascii="Arial" w:hAnsi="Arial" w:cs="Arial"/>
          <w:sz w:val="24"/>
          <w:szCs w:val="24"/>
        </w:rPr>
        <w:t>Section 2</w:t>
      </w:r>
      <w:r w:rsidRPr="00B3721F">
        <w:rPr>
          <w:rFonts w:ascii="Arial" w:hAnsi="Arial" w:cs="Arial"/>
          <w:sz w:val="24"/>
          <w:szCs w:val="24"/>
        </w:rPr>
        <w:tab/>
        <w:t xml:space="preserve">To support fully the PSAC </w:t>
      </w:r>
      <w:r w:rsidR="00731776" w:rsidRPr="00B3721F">
        <w:rPr>
          <w:rFonts w:ascii="Arial" w:hAnsi="Arial" w:cs="Arial"/>
          <w:sz w:val="24"/>
          <w:szCs w:val="24"/>
        </w:rPr>
        <w:t xml:space="preserve">in the furtherance of its </w:t>
      </w:r>
      <w:r w:rsidR="00AD255C" w:rsidRPr="00B3721F">
        <w:rPr>
          <w:rFonts w:ascii="Arial" w:hAnsi="Arial" w:cs="Arial"/>
          <w:sz w:val="24"/>
          <w:szCs w:val="24"/>
        </w:rPr>
        <w:t>constitutional</w:t>
      </w:r>
      <w:r w:rsidR="00731776" w:rsidRPr="00B3721F">
        <w:rPr>
          <w:rFonts w:ascii="Arial" w:hAnsi="Arial" w:cs="Arial"/>
          <w:sz w:val="24"/>
          <w:szCs w:val="24"/>
        </w:rPr>
        <w:t xml:space="preserve"> responsibility for the improvement and protection of wages, salaries and other conditions of employment of all employees of the Federal </w:t>
      </w:r>
      <w:proofErr w:type="gramStart"/>
      <w:r w:rsidR="00731776" w:rsidRPr="00B3721F">
        <w:rPr>
          <w:rFonts w:ascii="Arial" w:hAnsi="Arial" w:cs="Arial"/>
          <w:sz w:val="24"/>
          <w:szCs w:val="24"/>
        </w:rPr>
        <w:t>Government;</w:t>
      </w:r>
      <w:proofErr w:type="gramEnd"/>
    </w:p>
    <w:p w14:paraId="225576A4" w14:textId="77777777" w:rsidR="00731776" w:rsidRPr="00B3721F" w:rsidRDefault="00731776" w:rsidP="002533B6">
      <w:pPr>
        <w:ind w:left="2160" w:hanging="2160"/>
        <w:rPr>
          <w:rFonts w:ascii="Arial" w:hAnsi="Arial" w:cs="Arial"/>
          <w:sz w:val="24"/>
          <w:szCs w:val="24"/>
        </w:rPr>
      </w:pPr>
      <w:r w:rsidRPr="00B3721F">
        <w:rPr>
          <w:rFonts w:ascii="Arial" w:hAnsi="Arial" w:cs="Arial"/>
          <w:sz w:val="24"/>
          <w:szCs w:val="24"/>
        </w:rPr>
        <w:t>Section 3</w:t>
      </w:r>
      <w:r w:rsidRPr="00B3721F">
        <w:rPr>
          <w:rFonts w:ascii="Arial" w:hAnsi="Arial" w:cs="Arial"/>
          <w:sz w:val="24"/>
          <w:szCs w:val="24"/>
        </w:rPr>
        <w:tab/>
        <w:t xml:space="preserve">Obtain through </w:t>
      </w:r>
      <w:r w:rsidR="00AD255C" w:rsidRPr="00B3721F">
        <w:rPr>
          <w:rFonts w:ascii="Arial" w:hAnsi="Arial" w:cs="Arial"/>
          <w:sz w:val="24"/>
          <w:szCs w:val="24"/>
        </w:rPr>
        <w:t>democratic</w:t>
      </w:r>
      <w:r w:rsidRPr="00B3721F">
        <w:rPr>
          <w:rFonts w:ascii="Arial" w:hAnsi="Arial" w:cs="Arial"/>
          <w:sz w:val="24"/>
          <w:szCs w:val="24"/>
        </w:rPr>
        <w:t xml:space="preserve"> means for all members the best possible standards of wages, salaries, and other conditions of employment, and to </w:t>
      </w:r>
      <w:r w:rsidR="00AD255C" w:rsidRPr="00B3721F">
        <w:rPr>
          <w:rFonts w:ascii="Arial" w:hAnsi="Arial" w:cs="Arial"/>
          <w:sz w:val="24"/>
          <w:szCs w:val="24"/>
        </w:rPr>
        <w:t>protect</w:t>
      </w:r>
      <w:r w:rsidRPr="00B3721F">
        <w:rPr>
          <w:rFonts w:ascii="Arial" w:hAnsi="Arial" w:cs="Arial"/>
          <w:sz w:val="24"/>
          <w:szCs w:val="24"/>
        </w:rPr>
        <w:t xml:space="preserve"> the interests, rights, and privileges of the members; and</w:t>
      </w:r>
    </w:p>
    <w:p w14:paraId="43B54054" w14:textId="77777777" w:rsidR="00731776" w:rsidRPr="00B3721F" w:rsidRDefault="00731776" w:rsidP="002533B6">
      <w:pPr>
        <w:ind w:left="2160" w:hanging="2160"/>
        <w:rPr>
          <w:rFonts w:ascii="Arial" w:hAnsi="Arial" w:cs="Arial"/>
          <w:sz w:val="24"/>
          <w:szCs w:val="24"/>
        </w:rPr>
      </w:pPr>
      <w:r w:rsidRPr="00B3721F">
        <w:rPr>
          <w:rFonts w:ascii="Arial" w:hAnsi="Arial" w:cs="Arial"/>
          <w:sz w:val="24"/>
          <w:szCs w:val="24"/>
        </w:rPr>
        <w:t>Section 4</w:t>
      </w:r>
      <w:r w:rsidRPr="00B3721F">
        <w:rPr>
          <w:rFonts w:ascii="Arial" w:hAnsi="Arial" w:cs="Arial"/>
          <w:sz w:val="24"/>
          <w:szCs w:val="24"/>
        </w:rPr>
        <w:tab/>
        <w:t xml:space="preserve">Subscribe unconditionally to the aims and objectives outlined in the Constitution of the </w:t>
      </w:r>
      <w:proofErr w:type="gramStart"/>
      <w:r w:rsidRPr="00B3721F">
        <w:rPr>
          <w:rFonts w:ascii="Arial" w:hAnsi="Arial" w:cs="Arial"/>
          <w:sz w:val="24"/>
          <w:szCs w:val="24"/>
        </w:rPr>
        <w:t>PSAC</w:t>
      </w:r>
      <w:proofErr w:type="gramEnd"/>
    </w:p>
    <w:p w14:paraId="1B71ACB0" w14:textId="77777777" w:rsidR="00731776" w:rsidRPr="00B3721F" w:rsidRDefault="00731776" w:rsidP="002533B6">
      <w:pPr>
        <w:ind w:left="2160" w:hanging="2160"/>
        <w:rPr>
          <w:rFonts w:ascii="Arial" w:hAnsi="Arial" w:cs="Arial"/>
          <w:b/>
          <w:sz w:val="24"/>
          <w:szCs w:val="24"/>
        </w:rPr>
      </w:pPr>
      <w:r w:rsidRPr="00B3721F">
        <w:rPr>
          <w:rFonts w:ascii="Arial" w:hAnsi="Arial" w:cs="Arial"/>
          <w:b/>
          <w:sz w:val="24"/>
          <w:szCs w:val="24"/>
        </w:rPr>
        <w:t>Bylaw 3</w:t>
      </w:r>
      <w:r w:rsidR="00C211CA" w:rsidRPr="00B3721F">
        <w:rPr>
          <w:rFonts w:ascii="Arial" w:hAnsi="Arial" w:cs="Arial"/>
          <w:b/>
          <w:sz w:val="24"/>
          <w:szCs w:val="24"/>
        </w:rPr>
        <w:tab/>
      </w:r>
      <w:r w:rsidRPr="00B3721F">
        <w:rPr>
          <w:rFonts w:ascii="Arial" w:hAnsi="Arial" w:cs="Arial"/>
          <w:b/>
          <w:sz w:val="24"/>
          <w:szCs w:val="24"/>
        </w:rPr>
        <w:t>Membership</w:t>
      </w:r>
    </w:p>
    <w:p w14:paraId="72FA8B11" w14:textId="77777777" w:rsidR="00731776" w:rsidRPr="00B3721F" w:rsidRDefault="00731776" w:rsidP="002533B6">
      <w:pPr>
        <w:ind w:left="2160" w:hanging="2160"/>
        <w:rPr>
          <w:rFonts w:ascii="Arial" w:hAnsi="Arial" w:cs="Arial"/>
          <w:sz w:val="24"/>
          <w:szCs w:val="24"/>
        </w:rPr>
      </w:pPr>
      <w:r w:rsidRPr="00B3721F">
        <w:rPr>
          <w:rFonts w:ascii="Arial" w:hAnsi="Arial" w:cs="Arial"/>
          <w:sz w:val="24"/>
          <w:szCs w:val="24"/>
        </w:rPr>
        <w:t>Section 1</w:t>
      </w:r>
      <w:r w:rsidRPr="00B3721F">
        <w:rPr>
          <w:rFonts w:ascii="Arial" w:hAnsi="Arial" w:cs="Arial"/>
          <w:sz w:val="24"/>
          <w:szCs w:val="24"/>
        </w:rPr>
        <w:tab/>
        <w:t>Regular Membership- All members</w:t>
      </w:r>
      <w:r w:rsidR="006F3E36">
        <w:rPr>
          <w:rFonts w:ascii="Arial" w:hAnsi="Arial" w:cs="Arial"/>
          <w:sz w:val="24"/>
          <w:szCs w:val="24"/>
        </w:rPr>
        <w:t xml:space="preserve"> </w:t>
      </w:r>
      <w:r w:rsidR="006F3E36" w:rsidRPr="00DA53F6">
        <w:rPr>
          <w:rFonts w:ascii="Arial" w:hAnsi="Arial" w:cs="Arial"/>
          <w:b/>
          <w:bCs/>
          <w:color w:val="FF0000"/>
          <w:sz w:val="24"/>
          <w:szCs w:val="24"/>
        </w:rPr>
        <w:t>in good standing</w:t>
      </w:r>
      <w:r w:rsidR="006F3E36">
        <w:rPr>
          <w:rFonts w:ascii="Arial" w:hAnsi="Arial" w:cs="Arial"/>
          <w:sz w:val="24"/>
          <w:szCs w:val="24"/>
        </w:rPr>
        <w:t xml:space="preserve"> </w:t>
      </w:r>
      <w:r w:rsidRPr="00B3721F">
        <w:rPr>
          <w:rFonts w:ascii="Arial" w:hAnsi="Arial" w:cs="Arial"/>
          <w:sz w:val="24"/>
          <w:szCs w:val="24"/>
        </w:rPr>
        <w:t>of UTE assigned to this Local by the National Executive Council shall be members of this Local.</w:t>
      </w:r>
    </w:p>
    <w:p w14:paraId="10B5EEAF" w14:textId="11522FE4" w:rsidR="00731776" w:rsidRPr="00B3721F" w:rsidRDefault="00731776" w:rsidP="002533B6">
      <w:pPr>
        <w:ind w:left="2160" w:hanging="2160"/>
        <w:rPr>
          <w:rFonts w:ascii="Arial" w:hAnsi="Arial" w:cs="Arial"/>
          <w:sz w:val="24"/>
          <w:szCs w:val="24"/>
        </w:rPr>
      </w:pPr>
      <w:r w:rsidRPr="00B3721F">
        <w:rPr>
          <w:rFonts w:ascii="Arial" w:hAnsi="Arial" w:cs="Arial"/>
          <w:sz w:val="24"/>
          <w:szCs w:val="24"/>
        </w:rPr>
        <w:t>Section 2</w:t>
      </w:r>
      <w:r w:rsidRPr="00B3721F">
        <w:rPr>
          <w:rFonts w:ascii="Arial" w:hAnsi="Arial" w:cs="Arial"/>
          <w:sz w:val="24"/>
          <w:szCs w:val="24"/>
        </w:rPr>
        <w:tab/>
      </w:r>
      <w:r w:rsidRPr="00DA53F6">
        <w:rPr>
          <w:rFonts w:ascii="Arial" w:hAnsi="Arial" w:cs="Arial"/>
          <w:b/>
          <w:bCs/>
          <w:strike/>
          <w:color w:val="FF0000"/>
          <w:sz w:val="24"/>
          <w:szCs w:val="24"/>
        </w:rPr>
        <w:t>Associate</w:t>
      </w:r>
      <w:r w:rsidRPr="00DA53F6">
        <w:rPr>
          <w:rFonts w:ascii="Arial" w:hAnsi="Arial" w:cs="Arial"/>
          <w:b/>
          <w:bCs/>
          <w:color w:val="FF0000"/>
          <w:sz w:val="24"/>
          <w:szCs w:val="24"/>
        </w:rPr>
        <w:t>,</w:t>
      </w:r>
      <w:r w:rsidRPr="00B3721F">
        <w:rPr>
          <w:rFonts w:ascii="Arial" w:hAnsi="Arial" w:cs="Arial"/>
          <w:sz w:val="24"/>
          <w:szCs w:val="24"/>
        </w:rPr>
        <w:t xml:space="preserve"> Honorary, &amp; Life Membership- This Local may retain as </w:t>
      </w:r>
      <w:r w:rsidRPr="00DA53F6">
        <w:rPr>
          <w:rFonts w:ascii="Arial" w:hAnsi="Arial" w:cs="Arial"/>
          <w:b/>
          <w:bCs/>
          <w:strike/>
          <w:color w:val="FF0000"/>
          <w:sz w:val="24"/>
          <w:szCs w:val="24"/>
        </w:rPr>
        <w:t>associate</w:t>
      </w:r>
      <w:r w:rsidRPr="00DA53F6">
        <w:rPr>
          <w:rFonts w:ascii="Arial" w:hAnsi="Arial" w:cs="Arial"/>
          <w:b/>
          <w:bCs/>
          <w:color w:val="FF0000"/>
          <w:sz w:val="24"/>
          <w:szCs w:val="24"/>
        </w:rPr>
        <w:t>,</w:t>
      </w:r>
      <w:r w:rsidRPr="00B3721F">
        <w:rPr>
          <w:rFonts w:ascii="Arial" w:hAnsi="Arial" w:cs="Arial"/>
          <w:sz w:val="24"/>
          <w:szCs w:val="24"/>
        </w:rPr>
        <w:t xml:space="preserve"> </w:t>
      </w:r>
      <w:r w:rsidR="00AD255C" w:rsidRPr="00B3721F">
        <w:rPr>
          <w:rFonts w:ascii="Arial" w:hAnsi="Arial" w:cs="Arial"/>
          <w:sz w:val="24"/>
          <w:szCs w:val="24"/>
        </w:rPr>
        <w:t>honorary</w:t>
      </w:r>
      <w:r w:rsidRPr="00B3721F">
        <w:rPr>
          <w:rFonts w:ascii="Arial" w:hAnsi="Arial" w:cs="Arial"/>
          <w:sz w:val="24"/>
          <w:szCs w:val="24"/>
        </w:rPr>
        <w:t xml:space="preserve">, or life members of this Local, such individuals so designated by the UTE. Such members </w:t>
      </w:r>
      <w:r w:rsidR="002F57C0" w:rsidRPr="00B3721F">
        <w:rPr>
          <w:rFonts w:ascii="Arial" w:hAnsi="Arial" w:cs="Arial"/>
          <w:sz w:val="24"/>
          <w:szCs w:val="24"/>
        </w:rPr>
        <w:t>s</w:t>
      </w:r>
      <w:r w:rsidRPr="00B3721F">
        <w:rPr>
          <w:rFonts w:ascii="Arial" w:hAnsi="Arial" w:cs="Arial"/>
          <w:sz w:val="24"/>
          <w:szCs w:val="24"/>
        </w:rPr>
        <w:t xml:space="preserve">hall not be eligible to hold office on the </w:t>
      </w:r>
      <w:r w:rsidR="00AD255C" w:rsidRPr="00B3721F">
        <w:rPr>
          <w:rFonts w:ascii="Arial" w:hAnsi="Arial" w:cs="Arial"/>
          <w:sz w:val="24"/>
          <w:szCs w:val="24"/>
        </w:rPr>
        <w:t>Executive</w:t>
      </w:r>
      <w:r w:rsidRPr="00B3721F">
        <w:rPr>
          <w:rFonts w:ascii="Arial" w:hAnsi="Arial" w:cs="Arial"/>
          <w:sz w:val="24"/>
          <w:szCs w:val="24"/>
        </w:rPr>
        <w:t xml:space="preserve"> Council of this Local nor vote at any meeting of the </w:t>
      </w:r>
      <w:proofErr w:type="gramStart"/>
      <w:r w:rsidRPr="00B3721F">
        <w:rPr>
          <w:rFonts w:ascii="Arial" w:hAnsi="Arial" w:cs="Arial"/>
          <w:sz w:val="24"/>
          <w:szCs w:val="24"/>
        </w:rPr>
        <w:t>Local,</w:t>
      </w:r>
      <w:r w:rsidR="00DA53F6">
        <w:rPr>
          <w:rFonts w:ascii="Arial" w:hAnsi="Arial" w:cs="Arial"/>
          <w:sz w:val="24"/>
          <w:szCs w:val="24"/>
        </w:rPr>
        <w:t xml:space="preserve"> </w:t>
      </w:r>
      <w:r w:rsidRPr="00B3721F">
        <w:rPr>
          <w:rFonts w:ascii="Arial" w:hAnsi="Arial" w:cs="Arial"/>
          <w:sz w:val="24"/>
          <w:szCs w:val="24"/>
        </w:rPr>
        <w:t>but</w:t>
      </w:r>
      <w:proofErr w:type="gramEnd"/>
      <w:r w:rsidRPr="00B3721F">
        <w:rPr>
          <w:rFonts w:ascii="Arial" w:hAnsi="Arial" w:cs="Arial"/>
          <w:sz w:val="24"/>
          <w:szCs w:val="24"/>
        </w:rPr>
        <w:t xml:space="preserve"> may be accorded such other privileges of membership as</w:t>
      </w:r>
      <w:r w:rsidR="00246511">
        <w:rPr>
          <w:rFonts w:ascii="Arial" w:hAnsi="Arial" w:cs="Arial"/>
          <w:sz w:val="24"/>
          <w:szCs w:val="24"/>
        </w:rPr>
        <w:t xml:space="preserve"> may be provided by regulation.</w:t>
      </w:r>
    </w:p>
    <w:p w14:paraId="2E926B71" w14:textId="77777777" w:rsidR="00B3721F" w:rsidRDefault="00B3721F" w:rsidP="002533B6">
      <w:pPr>
        <w:ind w:left="2160" w:hanging="2160"/>
        <w:rPr>
          <w:rFonts w:ascii="Arial" w:hAnsi="Arial" w:cs="Arial"/>
          <w:b/>
          <w:sz w:val="24"/>
          <w:szCs w:val="24"/>
        </w:rPr>
      </w:pPr>
    </w:p>
    <w:p w14:paraId="4230ACE9" w14:textId="77777777" w:rsidR="00731776" w:rsidRPr="00B3721F" w:rsidRDefault="00731776" w:rsidP="002533B6">
      <w:pPr>
        <w:ind w:left="2160" w:hanging="2160"/>
        <w:rPr>
          <w:rFonts w:ascii="Arial" w:hAnsi="Arial" w:cs="Arial"/>
          <w:b/>
          <w:sz w:val="24"/>
          <w:szCs w:val="24"/>
        </w:rPr>
      </w:pPr>
      <w:r w:rsidRPr="00B3721F">
        <w:rPr>
          <w:rFonts w:ascii="Arial" w:hAnsi="Arial" w:cs="Arial"/>
          <w:b/>
          <w:sz w:val="24"/>
          <w:szCs w:val="24"/>
        </w:rPr>
        <w:lastRenderedPageBreak/>
        <w:t>Bylaw 4</w:t>
      </w:r>
      <w:r w:rsidR="00C211CA" w:rsidRPr="00B3721F">
        <w:rPr>
          <w:rFonts w:ascii="Arial" w:hAnsi="Arial" w:cs="Arial"/>
          <w:b/>
          <w:sz w:val="24"/>
          <w:szCs w:val="24"/>
        </w:rPr>
        <w:tab/>
      </w:r>
      <w:r w:rsidRPr="00B3721F">
        <w:rPr>
          <w:rFonts w:ascii="Arial" w:hAnsi="Arial" w:cs="Arial"/>
          <w:b/>
          <w:sz w:val="24"/>
          <w:szCs w:val="24"/>
        </w:rPr>
        <w:t>Membership Responsibility</w:t>
      </w:r>
    </w:p>
    <w:p w14:paraId="60663ED5" w14:textId="77777777" w:rsidR="00731776" w:rsidRPr="00B3721F" w:rsidRDefault="00731776" w:rsidP="002533B6">
      <w:pPr>
        <w:ind w:left="2160" w:hanging="2160"/>
        <w:rPr>
          <w:rFonts w:ascii="Arial" w:hAnsi="Arial" w:cs="Arial"/>
          <w:sz w:val="24"/>
          <w:szCs w:val="24"/>
        </w:rPr>
      </w:pPr>
      <w:r w:rsidRPr="00B3721F">
        <w:rPr>
          <w:rFonts w:ascii="Arial" w:hAnsi="Arial" w:cs="Arial"/>
          <w:sz w:val="24"/>
          <w:szCs w:val="24"/>
        </w:rPr>
        <w:t>Section 1</w:t>
      </w:r>
      <w:r w:rsidRPr="00B3721F">
        <w:rPr>
          <w:rFonts w:ascii="Arial" w:hAnsi="Arial" w:cs="Arial"/>
          <w:sz w:val="24"/>
          <w:szCs w:val="24"/>
        </w:rPr>
        <w:tab/>
        <w:t>Upon being granted membership in this Local and for the term of such membership, each member of this Local is deemed to have agreed to abide by and be bound by the provisions of the Bylaws of the Local and the Bylaws of the UTE and the Constitution of the PSAC.</w:t>
      </w:r>
    </w:p>
    <w:p w14:paraId="4D856990" w14:textId="77777777" w:rsidR="00731776" w:rsidRPr="00B3721F" w:rsidRDefault="00731776" w:rsidP="002F57C0">
      <w:pPr>
        <w:ind w:left="2160" w:hanging="2160"/>
        <w:rPr>
          <w:rFonts w:ascii="Arial" w:hAnsi="Arial" w:cs="Arial"/>
          <w:sz w:val="24"/>
          <w:szCs w:val="24"/>
        </w:rPr>
      </w:pPr>
      <w:r w:rsidRPr="00B3721F">
        <w:rPr>
          <w:rFonts w:ascii="Arial" w:hAnsi="Arial" w:cs="Arial"/>
          <w:sz w:val="24"/>
          <w:szCs w:val="24"/>
        </w:rPr>
        <w:t>Section 2</w:t>
      </w:r>
      <w:r w:rsidRPr="00B3721F">
        <w:rPr>
          <w:rFonts w:ascii="Arial" w:hAnsi="Arial" w:cs="Arial"/>
          <w:sz w:val="24"/>
          <w:szCs w:val="24"/>
        </w:rPr>
        <w:tab/>
        <w:t>Each member of this Local is deemed to nominate, constitute and appoint the UTE and the PSAC as their agents to negotiate with their employer on their</w:t>
      </w:r>
      <w:r w:rsidR="00534755">
        <w:rPr>
          <w:rFonts w:ascii="Arial" w:hAnsi="Arial" w:cs="Arial"/>
          <w:sz w:val="24"/>
          <w:szCs w:val="24"/>
        </w:rPr>
        <w:t xml:space="preserve"> behalf</w:t>
      </w:r>
      <w:r w:rsidRPr="00B3721F">
        <w:rPr>
          <w:rFonts w:ascii="Arial" w:hAnsi="Arial" w:cs="Arial"/>
          <w:sz w:val="24"/>
          <w:szCs w:val="24"/>
        </w:rPr>
        <w:t>.</w:t>
      </w:r>
    </w:p>
    <w:p w14:paraId="122FA0A4" w14:textId="77777777" w:rsidR="00460F07" w:rsidRPr="00B3721F" w:rsidRDefault="00460F07" w:rsidP="002533B6">
      <w:pPr>
        <w:ind w:left="2160" w:hanging="2160"/>
        <w:rPr>
          <w:rFonts w:ascii="Arial" w:hAnsi="Arial" w:cs="Arial"/>
          <w:b/>
          <w:sz w:val="24"/>
          <w:szCs w:val="24"/>
        </w:rPr>
      </w:pPr>
      <w:r w:rsidRPr="00B3721F">
        <w:rPr>
          <w:rFonts w:ascii="Arial" w:hAnsi="Arial" w:cs="Arial"/>
          <w:b/>
          <w:sz w:val="24"/>
          <w:szCs w:val="24"/>
        </w:rPr>
        <w:t>Bylaw 5</w:t>
      </w:r>
      <w:r w:rsidR="00C211CA" w:rsidRPr="00B3721F">
        <w:rPr>
          <w:rFonts w:ascii="Arial" w:hAnsi="Arial" w:cs="Arial"/>
          <w:b/>
          <w:sz w:val="24"/>
          <w:szCs w:val="24"/>
        </w:rPr>
        <w:tab/>
      </w:r>
      <w:r w:rsidR="006F3E36">
        <w:rPr>
          <w:rFonts w:ascii="Arial" w:hAnsi="Arial" w:cs="Arial"/>
          <w:b/>
          <w:color w:val="FF0000"/>
          <w:sz w:val="24"/>
          <w:szCs w:val="24"/>
        </w:rPr>
        <w:t xml:space="preserve">Membership Dues </w:t>
      </w:r>
    </w:p>
    <w:p w14:paraId="48327990" w14:textId="77777777" w:rsidR="00460F07" w:rsidRPr="00B3721F" w:rsidRDefault="00460F07" w:rsidP="002533B6">
      <w:pPr>
        <w:ind w:left="2160" w:hanging="2160"/>
        <w:rPr>
          <w:rFonts w:ascii="Arial" w:hAnsi="Arial" w:cs="Arial"/>
          <w:sz w:val="24"/>
          <w:szCs w:val="24"/>
        </w:rPr>
      </w:pPr>
      <w:r w:rsidRPr="00B3721F">
        <w:rPr>
          <w:rFonts w:ascii="Arial" w:hAnsi="Arial" w:cs="Arial"/>
          <w:sz w:val="24"/>
          <w:szCs w:val="24"/>
        </w:rPr>
        <w:t>Section 1</w:t>
      </w:r>
      <w:r w:rsidRPr="00B3721F">
        <w:rPr>
          <w:rFonts w:ascii="Arial" w:hAnsi="Arial" w:cs="Arial"/>
          <w:sz w:val="24"/>
          <w:szCs w:val="24"/>
        </w:rPr>
        <w:tab/>
        <w:t xml:space="preserve">The monthly dues in Local 00013 shall be set at the Regular Annual General Meeting or any Special General </w:t>
      </w:r>
      <w:r w:rsidR="00C211CA" w:rsidRPr="00B3721F">
        <w:rPr>
          <w:rFonts w:ascii="Arial" w:hAnsi="Arial" w:cs="Arial"/>
          <w:sz w:val="24"/>
          <w:szCs w:val="24"/>
        </w:rPr>
        <w:t>M</w:t>
      </w:r>
      <w:r w:rsidR="00246511">
        <w:rPr>
          <w:rFonts w:ascii="Arial" w:hAnsi="Arial" w:cs="Arial"/>
          <w:sz w:val="24"/>
          <w:szCs w:val="24"/>
        </w:rPr>
        <w:t>eeting called for that purpose.</w:t>
      </w:r>
      <w:r w:rsidR="006F3E36">
        <w:rPr>
          <w:rFonts w:ascii="Arial" w:hAnsi="Arial" w:cs="Arial"/>
          <w:sz w:val="24"/>
          <w:szCs w:val="24"/>
        </w:rPr>
        <w:t xml:space="preserve"> </w:t>
      </w:r>
    </w:p>
    <w:p w14:paraId="536E55D0" w14:textId="77777777" w:rsidR="00460F07" w:rsidRPr="00B3721F" w:rsidRDefault="00460F07" w:rsidP="002533B6">
      <w:pPr>
        <w:ind w:left="2160" w:hanging="2160"/>
        <w:rPr>
          <w:rFonts w:ascii="Arial" w:hAnsi="Arial" w:cs="Arial"/>
          <w:sz w:val="24"/>
          <w:szCs w:val="24"/>
        </w:rPr>
      </w:pPr>
      <w:r w:rsidRPr="00B3721F">
        <w:rPr>
          <w:rFonts w:ascii="Arial" w:hAnsi="Arial" w:cs="Arial"/>
          <w:sz w:val="24"/>
          <w:szCs w:val="24"/>
        </w:rPr>
        <w:t>Section 2</w:t>
      </w:r>
      <w:r w:rsidRPr="00B3721F">
        <w:rPr>
          <w:rFonts w:ascii="Arial" w:hAnsi="Arial" w:cs="Arial"/>
          <w:sz w:val="24"/>
          <w:szCs w:val="24"/>
        </w:rPr>
        <w:tab/>
        <w:t>Dues shall be paid by payroll deductions pursuant to an agreement between the Union and the Canada Revenue Agency.</w:t>
      </w:r>
    </w:p>
    <w:p w14:paraId="4ADEF7DC" w14:textId="77777777" w:rsidR="00460F07" w:rsidRPr="002F40EC" w:rsidRDefault="00460F07" w:rsidP="002533B6">
      <w:pPr>
        <w:ind w:left="2160" w:hanging="2160"/>
        <w:rPr>
          <w:rFonts w:ascii="Arial" w:hAnsi="Arial" w:cs="Arial"/>
          <w:b/>
          <w:color w:val="FF0000"/>
          <w:sz w:val="24"/>
          <w:szCs w:val="24"/>
        </w:rPr>
      </w:pPr>
      <w:r w:rsidRPr="00B3721F">
        <w:rPr>
          <w:rFonts w:ascii="Arial" w:hAnsi="Arial" w:cs="Arial"/>
          <w:b/>
          <w:sz w:val="24"/>
          <w:szCs w:val="24"/>
        </w:rPr>
        <w:t>Bylaw 6</w:t>
      </w:r>
      <w:r w:rsidR="00C211CA" w:rsidRPr="00B3721F">
        <w:rPr>
          <w:rFonts w:ascii="Arial" w:hAnsi="Arial" w:cs="Arial"/>
          <w:b/>
          <w:sz w:val="24"/>
          <w:szCs w:val="24"/>
        </w:rPr>
        <w:tab/>
      </w:r>
      <w:r w:rsidRPr="00B3721F">
        <w:rPr>
          <w:rFonts w:ascii="Arial" w:hAnsi="Arial" w:cs="Arial"/>
          <w:b/>
          <w:sz w:val="24"/>
          <w:szCs w:val="24"/>
        </w:rPr>
        <w:t>Discipline</w:t>
      </w:r>
      <w:r w:rsidR="002F40EC">
        <w:rPr>
          <w:rFonts w:ascii="Arial" w:hAnsi="Arial" w:cs="Arial"/>
          <w:b/>
          <w:sz w:val="24"/>
          <w:szCs w:val="24"/>
        </w:rPr>
        <w:t xml:space="preserve"> </w:t>
      </w:r>
      <w:r w:rsidR="002F40EC">
        <w:rPr>
          <w:rFonts w:ascii="Arial" w:hAnsi="Arial" w:cs="Arial"/>
          <w:b/>
          <w:color w:val="FF0000"/>
          <w:sz w:val="24"/>
          <w:szCs w:val="24"/>
        </w:rPr>
        <w:t>Procedures</w:t>
      </w:r>
    </w:p>
    <w:p w14:paraId="66D790F4" w14:textId="21B06E10" w:rsidR="00D21FFE" w:rsidRPr="00DA53F6" w:rsidRDefault="00D21FFE" w:rsidP="00644CE4">
      <w:pPr>
        <w:ind w:left="2160" w:hanging="2160"/>
        <w:rPr>
          <w:rFonts w:ascii="Arial" w:hAnsi="Arial" w:cs="Arial"/>
          <w:b/>
          <w:bCs/>
          <w:sz w:val="24"/>
          <w:szCs w:val="24"/>
        </w:rPr>
      </w:pPr>
      <w:r>
        <w:rPr>
          <w:rFonts w:ascii="Arial" w:hAnsi="Arial" w:cs="Arial"/>
          <w:sz w:val="24"/>
          <w:szCs w:val="24"/>
        </w:rPr>
        <w:t>Section 1</w:t>
      </w:r>
      <w:r>
        <w:rPr>
          <w:rFonts w:ascii="Arial" w:hAnsi="Arial" w:cs="Arial"/>
          <w:sz w:val="24"/>
          <w:szCs w:val="24"/>
        </w:rPr>
        <w:tab/>
      </w:r>
      <w:r w:rsidR="002F40EC" w:rsidRPr="00DA53F6">
        <w:rPr>
          <w:rFonts w:ascii="Arial" w:hAnsi="Arial" w:cs="Arial"/>
          <w:b/>
          <w:bCs/>
          <w:color w:val="FF0000"/>
          <w:sz w:val="24"/>
          <w:szCs w:val="24"/>
        </w:rPr>
        <w:t xml:space="preserve">As per </w:t>
      </w:r>
      <w:r w:rsidR="005165D3">
        <w:rPr>
          <w:rFonts w:ascii="Arial" w:hAnsi="Arial" w:cs="Arial"/>
          <w:b/>
          <w:bCs/>
          <w:color w:val="FF0000"/>
          <w:sz w:val="24"/>
          <w:szCs w:val="24"/>
        </w:rPr>
        <w:t>R</w:t>
      </w:r>
      <w:r w:rsidR="002F40EC" w:rsidRPr="00DA53F6">
        <w:rPr>
          <w:rFonts w:ascii="Arial" w:hAnsi="Arial" w:cs="Arial"/>
          <w:b/>
          <w:bCs/>
          <w:color w:val="FF0000"/>
          <w:sz w:val="24"/>
          <w:szCs w:val="24"/>
        </w:rPr>
        <w:t xml:space="preserve">egulation 26 of the By-Laws and Regulations of the Union of Taxation Employees of the Public Service of Canada the locals shall follow the procedure as stated. </w:t>
      </w:r>
    </w:p>
    <w:p w14:paraId="76E0DF44" w14:textId="77777777" w:rsidR="00460F07" w:rsidRPr="00DA53F6" w:rsidRDefault="006D7DCE" w:rsidP="00D21FFE">
      <w:pPr>
        <w:ind w:left="2160" w:hanging="720"/>
        <w:rPr>
          <w:rFonts w:ascii="Arial" w:hAnsi="Arial" w:cs="Arial"/>
          <w:b/>
          <w:bCs/>
          <w:strike/>
          <w:color w:val="FF0000"/>
          <w:sz w:val="24"/>
          <w:szCs w:val="24"/>
        </w:rPr>
      </w:pPr>
      <w:r w:rsidRPr="00DA53F6">
        <w:rPr>
          <w:rFonts w:ascii="Arial" w:hAnsi="Arial" w:cs="Arial"/>
          <w:b/>
          <w:bCs/>
          <w:strike/>
          <w:color w:val="FF0000"/>
          <w:sz w:val="24"/>
          <w:szCs w:val="24"/>
        </w:rPr>
        <w:t>(a)</w:t>
      </w:r>
      <w:r w:rsidR="00460F07" w:rsidRPr="00DA53F6">
        <w:rPr>
          <w:rFonts w:ascii="Arial" w:hAnsi="Arial" w:cs="Arial"/>
          <w:b/>
          <w:bCs/>
          <w:strike/>
          <w:color w:val="FF0000"/>
          <w:sz w:val="24"/>
          <w:szCs w:val="24"/>
        </w:rPr>
        <w:tab/>
        <w:t xml:space="preserve">The </w:t>
      </w:r>
      <w:r w:rsidR="00254B78" w:rsidRPr="00DA53F6">
        <w:rPr>
          <w:rFonts w:ascii="Arial" w:hAnsi="Arial" w:cs="Arial"/>
          <w:b/>
          <w:bCs/>
          <w:strike/>
          <w:color w:val="FF0000"/>
          <w:sz w:val="24"/>
          <w:szCs w:val="24"/>
        </w:rPr>
        <w:t>L</w:t>
      </w:r>
      <w:r w:rsidR="00460F07" w:rsidRPr="00DA53F6">
        <w:rPr>
          <w:rFonts w:ascii="Arial" w:hAnsi="Arial" w:cs="Arial"/>
          <w:b/>
          <w:bCs/>
          <w:strike/>
          <w:color w:val="FF0000"/>
          <w:sz w:val="24"/>
          <w:szCs w:val="24"/>
        </w:rPr>
        <w:t>ocal, at a special meeting, shall have the authority, by resolution passed by a</w:t>
      </w:r>
      <w:r w:rsidR="00EB39C4" w:rsidRPr="00DA53F6">
        <w:rPr>
          <w:rFonts w:ascii="Arial" w:hAnsi="Arial" w:cs="Arial"/>
          <w:b/>
          <w:bCs/>
          <w:strike/>
          <w:color w:val="FF0000"/>
          <w:sz w:val="24"/>
          <w:szCs w:val="24"/>
        </w:rPr>
        <w:t xml:space="preserve"> 2/3 majority vote</w:t>
      </w:r>
      <w:r w:rsidR="00460F07" w:rsidRPr="00DA53F6">
        <w:rPr>
          <w:rFonts w:ascii="Arial" w:hAnsi="Arial" w:cs="Arial"/>
          <w:b/>
          <w:bCs/>
          <w:strike/>
          <w:color w:val="FF0000"/>
          <w:sz w:val="24"/>
          <w:szCs w:val="24"/>
        </w:rPr>
        <w:t xml:space="preserve"> from office any Local Officer if it is found through a hearing held at th</w:t>
      </w:r>
      <w:r w:rsidRPr="00DA53F6">
        <w:rPr>
          <w:rFonts w:ascii="Arial" w:hAnsi="Arial" w:cs="Arial"/>
          <w:b/>
          <w:bCs/>
          <w:strike/>
          <w:color w:val="FF0000"/>
          <w:sz w:val="24"/>
          <w:szCs w:val="24"/>
        </w:rPr>
        <w:t>at meeting, at which the Officer has a right to represent themselves or to be represented, that they have contravened any provision of these Bylaws, the Bylaws of the Union of Taxation Employees or the Constitution or for cause listed in Section 2 of this Bylaw.</w:t>
      </w:r>
    </w:p>
    <w:p w14:paraId="2BE232DC" w14:textId="77777777" w:rsidR="006D7DCE" w:rsidRPr="00DA53F6" w:rsidRDefault="006D7DCE" w:rsidP="00644CE4">
      <w:pPr>
        <w:ind w:left="2160" w:hanging="720"/>
        <w:rPr>
          <w:rFonts w:ascii="Arial" w:hAnsi="Arial" w:cs="Arial"/>
          <w:b/>
          <w:bCs/>
          <w:strike/>
          <w:color w:val="FF0000"/>
          <w:sz w:val="24"/>
          <w:szCs w:val="24"/>
        </w:rPr>
      </w:pPr>
      <w:r w:rsidRPr="00DA53F6">
        <w:rPr>
          <w:rFonts w:ascii="Arial" w:hAnsi="Arial" w:cs="Arial"/>
          <w:b/>
          <w:bCs/>
          <w:strike/>
          <w:color w:val="FF0000"/>
          <w:sz w:val="24"/>
          <w:szCs w:val="24"/>
        </w:rPr>
        <w:t>(b)</w:t>
      </w:r>
      <w:r w:rsidRPr="00DA53F6">
        <w:rPr>
          <w:rFonts w:ascii="Arial" w:hAnsi="Arial" w:cs="Arial"/>
          <w:b/>
          <w:bCs/>
          <w:strike/>
          <w:color w:val="FF0000"/>
          <w:sz w:val="24"/>
          <w:szCs w:val="24"/>
        </w:rPr>
        <w:tab/>
        <w:t xml:space="preserve">The Local, at a special meeting, shall have the authority, by resolution passed by a 2/3 majority vote, to recommend to the Alliance suspension or expulsion of any member if it is found through a hearing held at that meeting, at which the member has a right to represent themselves or to be represented, that they have contravened any provision of these Bylaws, the </w:t>
      </w:r>
      <w:r w:rsidRPr="00DA53F6">
        <w:rPr>
          <w:rFonts w:ascii="Arial" w:hAnsi="Arial" w:cs="Arial"/>
          <w:b/>
          <w:bCs/>
          <w:strike/>
          <w:color w:val="FF0000"/>
          <w:sz w:val="24"/>
          <w:szCs w:val="24"/>
        </w:rPr>
        <w:lastRenderedPageBreak/>
        <w:t xml:space="preserve">Bylaws of the Union of Taxation Employees or the </w:t>
      </w:r>
      <w:r w:rsidR="002F57C0" w:rsidRPr="00DA53F6">
        <w:rPr>
          <w:rFonts w:ascii="Arial" w:hAnsi="Arial" w:cs="Arial"/>
          <w:b/>
          <w:bCs/>
          <w:strike/>
          <w:color w:val="FF0000"/>
          <w:sz w:val="24"/>
          <w:szCs w:val="24"/>
        </w:rPr>
        <w:t>Constitution or</w:t>
      </w:r>
      <w:r w:rsidRPr="00DA53F6">
        <w:rPr>
          <w:rFonts w:ascii="Arial" w:hAnsi="Arial" w:cs="Arial"/>
          <w:b/>
          <w:bCs/>
          <w:strike/>
          <w:color w:val="FF0000"/>
          <w:sz w:val="24"/>
          <w:szCs w:val="24"/>
        </w:rPr>
        <w:t xml:space="preserve"> for cause listed in Section 2 of this Bylaw.</w:t>
      </w:r>
    </w:p>
    <w:p w14:paraId="1FC5DED7" w14:textId="77777777" w:rsidR="002F40EC" w:rsidRPr="002F40EC" w:rsidRDefault="002F40EC" w:rsidP="002F40EC">
      <w:pPr>
        <w:rPr>
          <w:rFonts w:ascii="Arial" w:hAnsi="Arial" w:cs="Arial"/>
          <w:color w:val="FF0000"/>
          <w:sz w:val="24"/>
          <w:szCs w:val="24"/>
        </w:rPr>
      </w:pPr>
    </w:p>
    <w:p w14:paraId="0502AB6F" w14:textId="77777777" w:rsidR="006D7DCE" w:rsidRPr="00B3721F" w:rsidRDefault="006D7DCE" w:rsidP="002533B6">
      <w:pPr>
        <w:ind w:left="2160" w:hanging="2160"/>
        <w:rPr>
          <w:rFonts w:ascii="Arial" w:hAnsi="Arial" w:cs="Arial"/>
          <w:sz w:val="24"/>
          <w:szCs w:val="24"/>
        </w:rPr>
      </w:pPr>
      <w:r w:rsidRPr="00B3721F">
        <w:rPr>
          <w:rFonts w:ascii="Arial" w:hAnsi="Arial" w:cs="Arial"/>
          <w:sz w:val="24"/>
          <w:szCs w:val="24"/>
        </w:rPr>
        <w:t>Section 2</w:t>
      </w:r>
      <w:r w:rsidRPr="00B3721F">
        <w:rPr>
          <w:rFonts w:ascii="Arial" w:hAnsi="Arial" w:cs="Arial"/>
          <w:sz w:val="24"/>
          <w:szCs w:val="24"/>
        </w:rPr>
        <w:tab/>
        <w:t>A Local Officer or any member is guilty of an offence against these Bylaws who:</w:t>
      </w:r>
    </w:p>
    <w:p w14:paraId="5277862F" w14:textId="77777777" w:rsidR="006D7DCE" w:rsidRPr="00B3721F" w:rsidRDefault="006D7DCE" w:rsidP="00644CE4">
      <w:pPr>
        <w:ind w:left="2160" w:hanging="720"/>
        <w:rPr>
          <w:rFonts w:ascii="Arial" w:hAnsi="Arial" w:cs="Arial"/>
          <w:sz w:val="24"/>
          <w:szCs w:val="24"/>
        </w:rPr>
      </w:pPr>
      <w:r w:rsidRPr="00B3721F">
        <w:rPr>
          <w:rFonts w:ascii="Arial" w:hAnsi="Arial" w:cs="Arial"/>
          <w:sz w:val="24"/>
          <w:szCs w:val="24"/>
        </w:rPr>
        <w:t>(a)</w:t>
      </w:r>
      <w:r w:rsidRPr="00B3721F">
        <w:rPr>
          <w:rFonts w:ascii="Arial" w:hAnsi="Arial" w:cs="Arial"/>
          <w:sz w:val="24"/>
          <w:szCs w:val="24"/>
        </w:rPr>
        <w:tab/>
        <w:t>Violates any provision of the Constitution, the Bylaws of the Union of Taxation Employees, or these Bylaws.</w:t>
      </w:r>
    </w:p>
    <w:p w14:paraId="4E639024" w14:textId="77777777" w:rsidR="0088319C" w:rsidRDefault="006D7DCE" w:rsidP="00644CE4">
      <w:pPr>
        <w:ind w:left="720" w:firstLine="720"/>
        <w:rPr>
          <w:rFonts w:ascii="Arial" w:hAnsi="Arial" w:cs="Arial"/>
          <w:sz w:val="24"/>
          <w:szCs w:val="24"/>
        </w:rPr>
      </w:pPr>
      <w:r w:rsidRPr="00B3721F">
        <w:rPr>
          <w:rFonts w:ascii="Arial" w:hAnsi="Arial" w:cs="Arial"/>
          <w:sz w:val="24"/>
          <w:szCs w:val="24"/>
        </w:rPr>
        <w:t>(b)</w:t>
      </w:r>
      <w:r w:rsidRPr="00B3721F">
        <w:rPr>
          <w:rFonts w:ascii="Arial" w:hAnsi="Arial" w:cs="Arial"/>
          <w:sz w:val="24"/>
          <w:szCs w:val="24"/>
        </w:rPr>
        <w:tab/>
        <w:t xml:space="preserve">Obtains membership or solicits members by </w:t>
      </w:r>
      <w:proofErr w:type="gramStart"/>
      <w:r w:rsidRPr="00B3721F">
        <w:rPr>
          <w:rFonts w:ascii="Arial" w:hAnsi="Arial" w:cs="Arial"/>
          <w:sz w:val="24"/>
          <w:szCs w:val="24"/>
        </w:rPr>
        <w:t>misrepresentation;</w:t>
      </w:r>
      <w:proofErr w:type="gramEnd"/>
    </w:p>
    <w:p w14:paraId="5C9D9177" w14:textId="77777777" w:rsidR="006D7DCE" w:rsidRPr="00B3721F" w:rsidRDefault="000E55B3" w:rsidP="00644CE4">
      <w:pPr>
        <w:ind w:left="2160" w:hanging="720"/>
        <w:rPr>
          <w:rFonts w:ascii="Arial" w:hAnsi="Arial" w:cs="Arial"/>
          <w:sz w:val="24"/>
          <w:szCs w:val="24"/>
        </w:rPr>
      </w:pPr>
      <w:r w:rsidRPr="00B3721F">
        <w:rPr>
          <w:rFonts w:ascii="Arial" w:hAnsi="Arial" w:cs="Arial"/>
          <w:sz w:val="24"/>
          <w:szCs w:val="24"/>
        </w:rPr>
        <w:t>(c)</w:t>
      </w:r>
      <w:r w:rsidR="0088319C">
        <w:rPr>
          <w:rFonts w:ascii="Arial" w:hAnsi="Arial" w:cs="Arial"/>
          <w:sz w:val="24"/>
          <w:szCs w:val="24"/>
        </w:rPr>
        <w:tab/>
      </w:r>
      <w:r w:rsidR="006D7DCE" w:rsidRPr="00B3721F">
        <w:rPr>
          <w:rFonts w:ascii="Arial" w:hAnsi="Arial" w:cs="Arial"/>
          <w:sz w:val="24"/>
          <w:szCs w:val="24"/>
        </w:rPr>
        <w:t>Institutes, urges or advocates that a member institute action in a court of law against the Alliance, any of its constituent parts or any of its officers without first exhausting all remedies through appeal within the Alliance or the Union.</w:t>
      </w:r>
    </w:p>
    <w:p w14:paraId="23E25AA6" w14:textId="77777777" w:rsidR="000E55B3" w:rsidRPr="00B3721F" w:rsidRDefault="000E55B3" w:rsidP="00644CE4">
      <w:pPr>
        <w:ind w:left="2160" w:hanging="720"/>
        <w:rPr>
          <w:rFonts w:ascii="Arial" w:hAnsi="Arial" w:cs="Arial"/>
          <w:sz w:val="24"/>
          <w:szCs w:val="24"/>
        </w:rPr>
      </w:pPr>
      <w:r w:rsidRPr="00B3721F">
        <w:rPr>
          <w:rFonts w:ascii="Arial" w:hAnsi="Arial" w:cs="Arial"/>
          <w:sz w:val="24"/>
          <w:szCs w:val="24"/>
        </w:rPr>
        <w:t>(d)</w:t>
      </w:r>
      <w:r w:rsidRPr="00B3721F">
        <w:rPr>
          <w:rFonts w:ascii="Arial" w:hAnsi="Arial" w:cs="Arial"/>
          <w:sz w:val="24"/>
          <w:szCs w:val="24"/>
        </w:rPr>
        <w:tab/>
        <w:t xml:space="preserve">Other than through proper channels, advocates or attempts to bring about the withdrawal from the Alliance, the Union, or Locals of any member or group of </w:t>
      </w:r>
      <w:proofErr w:type="gramStart"/>
      <w:r w:rsidRPr="00B3721F">
        <w:rPr>
          <w:rFonts w:ascii="Arial" w:hAnsi="Arial" w:cs="Arial"/>
          <w:sz w:val="24"/>
          <w:szCs w:val="24"/>
        </w:rPr>
        <w:t>members;</w:t>
      </w:r>
      <w:proofErr w:type="gramEnd"/>
    </w:p>
    <w:p w14:paraId="3DBC52AB" w14:textId="77777777" w:rsidR="004737BC" w:rsidRPr="00B3721F" w:rsidRDefault="004737BC" w:rsidP="00644CE4">
      <w:pPr>
        <w:ind w:left="2160" w:hanging="720"/>
        <w:rPr>
          <w:rFonts w:ascii="Arial" w:hAnsi="Arial" w:cs="Arial"/>
          <w:sz w:val="24"/>
          <w:szCs w:val="24"/>
        </w:rPr>
      </w:pPr>
      <w:r w:rsidRPr="00B3721F">
        <w:rPr>
          <w:rFonts w:ascii="Arial" w:hAnsi="Arial" w:cs="Arial"/>
          <w:sz w:val="24"/>
          <w:szCs w:val="24"/>
        </w:rPr>
        <w:t>(e)</w:t>
      </w:r>
      <w:r w:rsidRPr="00B3721F">
        <w:rPr>
          <w:rFonts w:ascii="Arial" w:hAnsi="Arial" w:cs="Arial"/>
          <w:sz w:val="24"/>
          <w:szCs w:val="24"/>
        </w:rPr>
        <w:tab/>
      </w:r>
      <w:r w:rsidR="002F57C0" w:rsidRPr="00B3721F">
        <w:rPr>
          <w:rFonts w:ascii="Arial" w:hAnsi="Arial" w:cs="Arial"/>
          <w:sz w:val="24"/>
          <w:szCs w:val="24"/>
        </w:rPr>
        <w:t>Willfully</w:t>
      </w:r>
      <w:r w:rsidRPr="00B3721F">
        <w:rPr>
          <w:rFonts w:ascii="Arial" w:hAnsi="Arial" w:cs="Arial"/>
          <w:sz w:val="24"/>
          <w:szCs w:val="24"/>
        </w:rPr>
        <w:t xml:space="preserve"> publishes or circulates among the </w:t>
      </w:r>
      <w:r w:rsidR="002F57C0" w:rsidRPr="00B3721F">
        <w:rPr>
          <w:rFonts w:ascii="Arial" w:hAnsi="Arial" w:cs="Arial"/>
          <w:sz w:val="24"/>
          <w:szCs w:val="24"/>
        </w:rPr>
        <w:t>member’s</w:t>
      </w:r>
      <w:r w:rsidRPr="00B3721F">
        <w:rPr>
          <w:rFonts w:ascii="Arial" w:hAnsi="Arial" w:cs="Arial"/>
          <w:sz w:val="24"/>
          <w:szCs w:val="24"/>
        </w:rPr>
        <w:t xml:space="preserve"> false reports or </w:t>
      </w:r>
      <w:proofErr w:type="gramStart"/>
      <w:r w:rsidRPr="00B3721F">
        <w:rPr>
          <w:rFonts w:ascii="Arial" w:hAnsi="Arial" w:cs="Arial"/>
          <w:sz w:val="24"/>
          <w:szCs w:val="24"/>
        </w:rPr>
        <w:t>misrepresentation;</w:t>
      </w:r>
      <w:proofErr w:type="gramEnd"/>
    </w:p>
    <w:p w14:paraId="7CBC4515" w14:textId="77777777" w:rsidR="004737BC" w:rsidRPr="00B3721F" w:rsidRDefault="004737BC" w:rsidP="00644CE4">
      <w:pPr>
        <w:ind w:left="2160" w:hanging="720"/>
        <w:rPr>
          <w:rFonts w:ascii="Arial" w:hAnsi="Arial" w:cs="Arial"/>
          <w:sz w:val="24"/>
          <w:szCs w:val="24"/>
        </w:rPr>
      </w:pPr>
      <w:r w:rsidRPr="00B3721F">
        <w:rPr>
          <w:rFonts w:ascii="Arial" w:hAnsi="Arial" w:cs="Arial"/>
          <w:sz w:val="24"/>
          <w:szCs w:val="24"/>
        </w:rPr>
        <w:t>(f)</w:t>
      </w:r>
      <w:r w:rsidRPr="00B3721F">
        <w:rPr>
          <w:rFonts w:ascii="Arial" w:hAnsi="Arial" w:cs="Arial"/>
          <w:sz w:val="24"/>
          <w:szCs w:val="24"/>
        </w:rPr>
        <w:tab/>
        <w:t xml:space="preserve">Works in the interests of a rival organization against the Alliance, the Union, or </w:t>
      </w:r>
      <w:proofErr w:type="gramStart"/>
      <w:r w:rsidRPr="00B3721F">
        <w:rPr>
          <w:rFonts w:ascii="Arial" w:hAnsi="Arial" w:cs="Arial"/>
          <w:sz w:val="24"/>
          <w:szCs w:val="24"/>
        </w:rPr>
        <w:t>Locals;</w:t>
      </w:r>
      <w:proofErr w:type="gramEnd"/>
    </w:p>
    <w:p w14:paraId="5DB32419" w14:textId="77777777" w:rsidR="004737BC" w:rsidRPr="00B3721F" w:rsidRDefault="004737BC" w:rsidP="00644CE4">
      <w:pPr>
        <w:ind w:left="2160" w:hanging="720"/>
        <w:rPr>
          <w:rFonts w:ascii="Arial" w:hAnsi="Arial" w:cs="Arial"/>
          <w:sz w:val="24"/>
          <w:szCs w:val="24"/>
        </w:rPr>
      </w:pPr>
      <w:r w:rsidRPr="00B3721F">
        <w:rPr>
          <w:rFonts w:ascii="Arial" w:hAnsi="Arial" w:cs="Arial"/>
          <w:sz w:val="24"/>
          <w:szCs w:val="24"/>
        </w:rPr>
        <w:t>(g)</w:t>
      </w:r>
      <w:r w:rsidRPr="00B3721F">
        <w:rPr>
          <w:rFonts w:ascii="Arial" w:hAnsi="Arial" w:cs="Arial"/>
          <w:sz w:val="24"/>
          <w:szCs w:val="24"/>
        </w:rPr>
        <w:tab/>
        <w:t xml:space="preserve">Slanders, libels or willfully wrongs an officer or member of the Alliance, the Union or </w:t>
      </w:r>
      <w:proofErr w:type="gramStart"/>
      <w:r w:rsidRPr="00B3721F">
        <w:rPr>
          <w:rFonts w:ascii="Arial" w:hAnsi="Arial" w:cs="Arial"/>
          <w:sz w:val="24"/>
          <w:szCs w:val="24"/>
        </w:rPr>
        <w:t>Locals;</w:t>
      </w:r>
      <w:proofErr w:type="gramEnd"/>
    </w:p>
    <w:p w14:paraId="3C7CBB75" w14:textId="77777777" w:rsidR="004737BC" w:rsidRPr="00B3721F" w:rsidRDefault="004737BC" w:rsidP="00644CE4">
      <w:pPr>
        <w:ind w:left="2160" w:hanging="720"/>
        <w:rPr>
          <w:rFonts w:ascii="Arial" w:hAnsi="Arial" w:cs="Arial"/>
          <w:sz w:val="24"/>
          <w:szCs w:val="24"/>
        </w:rPr>
      </w:pPr>
      <w:r w:rsidRPr="00B3721F">
        <w:rPr>
          <w:rFonts w:ascii="Arial" w:hAnsi="Arial" w:cs="Arial"/>
          <w:sz w:val="24"/>
          <w:szCs w:val="24"/>
        </w:rPr>
        <w:t>(h)</w:t>
      </w:r>
      <w:r w:rsidRPr="00B3721F">
        <w:rPr>
          <w:rFonts w:ascii="Arial" w:hAnsi="Arial" w:cs="Arial"/>
          <w:sz w:val="24"/>
          <w:szCs w:val="24"/>
        </w:rPr>
        <w:tab/>
        <w:t xml:space="preserve">Uses abusive language or disturbs the peace of any meeting or around any office or meeting place of the Alliance, the Union or </w:t>
      </w:r>
      <w:proofErr w:type="gramStart"/>
      <w:r w:rsidRPr="00B3721F">
        <w:rPr>
          <w:rFonts w:ascii="Arial" w:hAnsi="Arial" w:cs="Arial"/>
          <w:sz w:val="24"/>
          <w:szCs w:val="24"/>
        </w:rPr>
        <w:t>Locals;</w:t>
      </w:r>
      <w:proofErr w:type="gramEnd"/>
    </w:p>
    <w:p w14:paraId="18305252" w14:textId="77777777" w:rsidR="004737BC" w:rsidRPr="00B3721F" w:rsidRDefault="004737BC" w:rsidP="00644CE4">
      <w:pPr>
        <w:ind w:left="2160" w:hanging="720"/>
        <w:rPr>
          <w:rFonts w:ascii="Arial" w:hAnsi="Arial" w:cs="Arial"/>
          <w:sz w:val="24"/>
          <w:szCs w:val="24"/>
        </w:rPr>
      </w:pPr>
      <w:r w:rsidRPr="00B3721F">
        <w:rPr>
          <w:rFonts w:ascii="Arial" w:hAnsi="Arial" w:cs="Arial"/>
          <w:sz w:val="24"/>
          <w:szCs w:val="24"/>
        </w:rPr>
        <w:t>(</w:t>
      </w:r>
      <w:proofErr w:type="spellStart"/>
      <w:r w:rsidRPr="00B3721F">
        <w:rPr>
          <w:rFonts w:ascii="Arial" w:hAnsi="Arial" w:cs="Arial"/>
          <w:sz w:val="24"/>
          <w:szCs w:val="24"/>
        </w:rPr>
        <w:t>i</w:t>
      </w:r>
      <w:proofErr w:type="spellEnd"/>
      <w:r w:rsidRPr="00B3721F">
        <w:rPr>
          <w:rFonts w:ascii="Arial" w:hAnsi="Arial" w:cs="Arial"/>
          <w:sz w:val="24"/>
          <w:szCs w:val="24"/>
        </w:rPr>
        <w:t>)</w:t>
      </w:r>
      <w:r w:rsidRPr="00B3721F">
        <w:rPr>
          <w:rFonts w:ascii="Arial" w:hAnsi="Arial" w:cs="Arial"/>
          <w:sz w:val="24"/>
          <w:szCs w:val="24"/>
        </w:rPr>
        <w:tab/>
        <w:t xml:space="preserve">Fraudulently receives or misappropriates any monies due to the Alliance, the Union or </w:t>
      </w:r>
      <w:proofErr w:type="gramStart"/>
      <w:r w:rsidRPr="00B3721F">
        <w:rPr>
          <w:rFonts w:ascii="Arial" w:hAnsi="Arial" w:cs="Arial"/>
          <w:sz w:val="24"/>
          <w:szCs w:val="24"/>
        </w:rPr>
        <w:t>Locals;</w:t>
      </w:r>
      <w:proofErr w:type="gramEnd"/>
    </w:p>
    <w:p w14:paraId="10D2CCF6" w14:textId="77777777" w:rsidR="004737BC" w:rsidRPr="00B3721F" w:rsidRDefault="004737BC" w:rsidP="00644CE4">
      <w:pPr>
        <w:ind w:left="2160" w:hanging="720"/>
        <w:rPr>
          <w:rFonts w:ascii="Arial" w:hAnsi="Arial" w:cs="Arial"/>
          <w:sz w:val="24"/>
          <w:szCs w:val="24"/>
        </w:rPr>
      </w:pPr>
      <w:r w:rsidRPr="00B3721F">
        <w:rPr>
          <w:rFonts w:ascii="Arial" w:hAnsi="Arial" w:cs="Arial"/>
          <w:sz w:val="24"/>
          <w:szCs w:val="24"/>
        </w:rPr>
        <w:t>(j)</w:t>
      </w:r>
      <w:r w:rsidRPr="00B3721F">
        <w:rPr>
          <w:rFonts w:ascii="Arial" w:hAnsi="Arial" w:cs="Arial"/>
          <w:sz w:val="24"/>
          <w:szCs w:val="24"/>
        </w:rPr>
        <w:tab/>
        <w:t xml:space="preserve">Uses the name of the Local, the Union of Taxation Employees or the Public Service Alliance of Canada for the purpose of soliciting funds, advertising and the like of any kind without the consent of the Local or the National Executive of the Union of Taxation Employees or Public Service Alliance of Canada </w:t>
      </w:r>
      <w:proofErr w:type="gramStart"/>
      <w:r w:rsidRPr="00B3721F">
        <w:rPr>
          <w:rFonts w:ascii="Arial" w:hAnsi="Arial" w:cs="Arial"/>
          <w:sz w:val="24"/>
          <w:szCs w:val="24"/>
        </w:rPr>
        <w:t>respectively;</w:t>
      </w:r>
      <w:proofErr w:type="gramEnd"/>
    </w:p>
    <w:p w14:paraId="020DC38D" w14:textId="77777777" w:rsidR="004737BC" w:rsidRPr="00B3721F" w:rsidRDefault="004737BC" w:rsidP="00644CE4">
      <w:pPr>
        <w:ind w:left="2160" w:hanging="720"/>
        <w:rPr>
          <w:rFonts w:ascii="Arial" w:hAnsi="Arial" w:cs="Arial"/>
          <w:sz w:val="24"/>
          <w:szCs w:val="24"/>
        </w:rPr>
      </w:pPr>
      <w:r w:rsidRPr="00B3721F">
        <w:rPr>
          <w:rFonts w:ascii="Arial" w:hAnsi="Arial" w:cs="Arial"/>
          <w:sz w:val="24"/>
          <w:szCs w:val="24"/>
        </w:rPr>
        <w:lastRenderedPageBreak/>
        <w:t>(k)</w:t>
      </w:r>
      <w:r w:rsidRPr="00B3721F">
        <w:rPr>
          <w:rFonts w:ascii="Arial" w:hAnsi="Arial" w:cs="Arial"/>
          <w:sz w:val="24"/>
          <w:szCs w:val="24"/>
        </w:rPr>
        <w:tab/>
        <w:t xml:space="preserve">Furnishes without prior authority a list of any information on the membership of the Alliance, the Union, or Locals, to any person or </w:t>
      </w:r>
      <w:proofErr w:type="gramStart"/>
      <w:r w:rsidRPr="00B3721F">
        <w:rPr>
          <w:rFonts w:ascii="Arial" w:hAnsi="Arial" w:cs="Arial"/>
          <w:sz w:val="24"/>
          <w:szCs w:val="24"/>
        </w:rPr>
        <w:t>persons;</w:t>
      </w:r>
      <w:proofErr w:type="gramEnd"/>
    </w:p>
    <w:p w14:paraId="6513A4F4" w14:textId="77777777" w:rsidR="00034CC7" w:rsidRPr="00B3721F" w:rsidRDefault="004737BC" w:rsidP="00644CE4">
      <w:pPr>
        <w:ind w:left="2160" w:hanging="720"/>
        <w:rPr>
          <w:rFonts w:ascii="Arial" w:hAnsi="Arial" w:cs="Arial"/>
          <w:sz w:val="24"/>
          <w:szCs w:val="24"/>
        </w:rPr>
      </w:pPr>
      <w:r w:rsidRPr="00B3721F">
        <w:rPr>
          <w:rFonts w:ascii="Arial" w:hAnsi="Arial" w:cs="Arial"/>
          <w:sz w:val="24"/>
          <w:szCs w:val="24"/>
        </w:rPr>
        <w:t xml:space="preserve">(l) </w:t>
      </w:r>
      <w:r w:rsidRPr="00B3721F">
        <w:rPr>
          <w:rFonts w:ascii="Arial" w:hAnsi="Arial" w:cs="Arial"/>
          <w:sz w:val="24"/>
          <w:szCs w:val="24"/>
        </w:rPr>
        <w:tab/>
        <w:t>Deliberately interferes with an offic</w:t>
      </w:r>
      <w:r w:rsidR="001F7094" w:rsidRPr="00B3721F">
        <w:rPr>
          <w:rFonts w:ascii="Arial" w:hAnsi="Arial" w:cs="Arial"/>
          <w:sz w:val="24"/>
          <w:szCs w:val="24"/>
        </w:rPr>
        <w:t>i</w:t>
      </w:r>
      <w:r w:rsidRPr="00B3721F">
        <w:rPr>
          <w:rFonts w:ascii="Arial" w:hAnsi="Arial" w:cs="Arial"/>
          <w:sz w:val="24"/>
          <w:szCs w:val="24"/>
        </w:rPr>
        <w:t xml:space="preserve">al of the Alliance, the Union, or the </w:t>
      </w:r>
      <w:r w:rsidR="00034CC7" w:rsidRPr="00B3721F">
        <w:rPr>
          <w:rFonts w:ascii="Arial" w:hAnsi="Arial" w:cs="Arial"/>
          <w:sz w:val="24"/>
          <w:szCs w:val="24"/>
        </w:rPr>
        <w:t xml:space="preserve">Locals, in the discharge </w:t>
      </w:r>
      <w:r w:rsidR="001F7094" w:rsidRPr="00B3721F">
        <w:rPr>
          <w:rFonts w:ascii="Arial" w:hAnsi="Arial" w:cs="Arial"/>
          <w:sz w:val="24"/>
          <w:szCs w:val="24"/>
        </w:rPr>
        <w:t>of</w:t>
      </w:r>
      <w:r w:rsidR="00034CC7" w:rsidRPr="00B3721F">
        <w:rPr>
          <w:rFonts w:ascii="Arial" w:hAnsi="Arial" w:cs="Arial"/>
          <w:sz w:val="24"/>
          <w:szCs w:val="24"/>
        </w:rPr>
        <w:t xml:space="preserve"> </w:t>
      </w:r>
      <w:proofErr w:type="gramStart"/>
      <w:r w:rsidR="00034CC7" w:rsidRPr="00B3721F">
        <w:rPr>
          <w:rFonts w:ascii="Arial" w:hAnsi="Arial" w:cs="Arial"/>
          <w:sz w:val="24"/>
          <w:szCs w:val="24"/>
        </w:rPr>
        <w:t>duties;</w:t>
      </w:r>
      <w:proofErr w:type="gramEnd"/>
    </w:p>
    <w:p w14:paraId="3DAC0F57" w14:textId="77777777" w:rsidR="00034CC7" w:rsidRPr="00B3721F" w:rsidRDefault="00034CC7" w:rsidP="00644CE4">
      <w:pPr>
        <w:ind w:left="2160" w:hanging="720"/>
        <w:rPr>
          <w:rFonts w:ascii="Arial" w:hAnsi="Arial" w:cs="Arial"/>
          <w:sz w:val="24"/>
          <w:szCs w:val="24"/>
        </w:rPr>
      </w:pPr>
      <w:r w:rsidRPr="00B3721F">
        <w:rPr>
          <w:rFonts w:ascii="Arial" w:hAnsi="Arial" w:cs="Arial"/>
          <w:sz w:val="24"/>
          <w:szCs w:val="24"/>
        </w:rPr>
        <w:t>(m)</w:t>
      </w:r>
      <w:r w:rsidRPr="00B3721F">
        <w:rPr>
          <w:rFonts w:ascii="Arial" w:hAnsi="Arial" w:cs="Arial"/>
          <w:sz w:val="24"/>
          <w:szCs w:val="24"/>
        </w:rPr>
        <w:tab/>
      </w:r>
      <w:r w:rsidR="002F57C0" w:rsidRPr="00B3721F">
        <w:rPr>
          <w:rFonts w:ascii="Arial" w:hAnsi="Arial" w:cs="Arial"/>
          <w:sz w:val="24"/>
          <w:szCs w:val="24"/>
        </w:rPr>
        <w:t>engages</w:t>
      </w:r>
      <w:r w:rsidRPr="00B3721F">
        <w:rPr>
          <w:rFonts w:ascii="Arial" w:hAnsi="Arial" w:cs="Arial"/>
          <w:sz w:val="24"/>
          <w:szCs w:val="24"/>
        </w:rPr>
        <w:t xml:space="preserve"> in any other conduct prejudicial to the good order and discipline of the Alliance, the Union, or </w:t>
      </w:r>
      <w:proofErr w:type="gramStart"/>
      <w:r w:rsidRPr="00B3721F">
        <w:rPr>
          <w:rFonts w:ascii="Arial" w:hAnsi="Arial" w:cs="Arial"/>
          <w:sz w:val="24"/>
          <w:szCs w:val="24"/>
        </w:rPr>
        <w:t>Locals;</w:t>
      </w:r>
      <w:proofErr w:type="gramEnd"/>
    </w:p>
    <w:p w14:paraId="0CD56043" w14:textId="77777777" w:rsidR="00034CC7" w:rsidRPr="00B3721F" w:rsidRDefault="00034CC7" w:rsidP="00644CE4">
      <w:pPr>
        <w:ind w:left="2160" w:hanging="720"/>
        <w:rPr>
          <w:rFonts w:ascii="Arial" w:hAnsi="Arial" w:cs="Arial"/>
          <w:sz w:val="24"/>
          <w:szCs w:val="24"/>
        </w:rPr>
      </w:pPr>
      <w:r w:rsidRPr="00B3721F">
        <w:rPr>
          <w:rFonts w:ascii="Arial" w:hAnsi="Arial" w:cs="Arial"/>
          <w:sz w:val="24"/>
          <w:szCs w:val="24"/>
        </w:rPr>
        <w:t>(n)</w:t>
      </w:r>
      <w:r w:rsidRPr="00B3721F">
        <w:rPr>
          <w:rFonts w:ascii="Arial" w:hAnsi="Arial" w:cs="Arial"/>
          <w:sz w:val="24"/>
          <w:szCs w:val="24"/>
        </w:rPr>
        <w:tab/>
        <w:t>If a non-designated employee crosses the picket line of his own bargaining group; or</w:t>
      </w:r>
    </w:p>
    <w:p w14:paraId="70DAB424" w14:textId="77777777" w:rsidR="00034CC7" w:rsidRPr="00B3721F" w:rsidRDefault="00034CC7" w:rsidP="00644CE4">
      <w:pPr>
        <w:ind w:left="2160" w:hanging="720"/>
        <w:rPr>
          <w:rFonts w:ascii="Arial" w:hAnsi="Arial" w:cs="Arial"/>
          <w:sz w:val="24"/>
          <w:szCs w:val="24"/>
        </w:rPr>
      </w:pPr>
      <w:r w:rsidRPr="00B3721F">
        <w:rPr>
          <w:rFonts w:ascii="Arial" w:hAnsi="Arial" w:cs="Arial"/>
          <w:sz w:val="24"/>
          <w:szCs w:val="24"/>
        </w:rPr>
        <w:t>(o)</w:t>
      </w:r>
      <w:r w:rsidRPr="00B3721F">
        <w:rPr>
          <w:rFonts w:ascii="Arial" w:hAnsi="Arial" w:cs="Arial"/>
          <w:sz w:val="24"/>
          <w:szCs w:val="24"/>
        </w:rPr>
        <w:tab/>
        <w:t>Sexually or personally harasses another member.</w:t>
      </w:r>
    </w:p>
    <w:p w14:paraId="113DC610" w14:textId="77777777" w:rsidR="00034CC7" w:rsidRPr="00B3721F" w:rsidRDefault="00034CC7" w:rsidP="002533B6">
      <w:pPr>
        <w:ind w:left="2160" w:hanging="2160"/>
        <w:rPr>
          <w:rFonts w:ascii="Arial" w:hAnsi="Arial" w:cs="Arial"/>
          <w:b/>
          <w:sz w:val="24"/>
          <w:szCs w:val="24"/>
        </w:rPr>
      </w:pPr>
      <w:r w:rsidRPr="00B3721F">
        <w:rPr>
          <w:rFonts w:ascii="Arial" w:hAnsi="Arial" w:cs="Arial"/>
          <w:b/>
          <w:sz w:val="24"/>
          <w:szCs w:val="24"/>
        </w:rPr>
        <w:t>Bylaw 7</w:t>
      </w:r>
      <w:r w:rsidR="004968B4">
        <w:rPr>
          <w:rFonts w:ascii="Arial" w:hAnsi="Arial" w:cs="Arial"/>
          <w:b/>
          <w:sz w:val="24"/>
          <w:szCs w:val="24"/>
        </w:rPr>
        <w:tab/>
      </w:r>
      <w:r w:rsidRPr="00B3721F">
        <w:rPr>
          <w:rFonts w:ascii="Arial" w:hAnsi="Arial" w:cs="Arial"/>
          <w:b/>
          <w:sz w:val="24"/>
          <w:szCs w:val="24"/>
        </w:rPr>
        <w:t>Executive Council</w:t>
      </w:r>
    </w:p>
    <w:p w14:paraId="09E40665" w14:textId="77777777" w:rsidR="00034CC7" w:rsidRPr="00B3721F" w:rsidRDefault="00034CC7" w:rsidP="002533B6">
      <w:pPr>
        <w:ind w:left="2160" w:hanging="2160"/>
        <w:rPr>
          <w:rFonts w:ascii="Arial" w:hAnsi="Arial" w:cs="Arial"/>
          <w:sz w:val="24"/>
          <w:szCs w:val="24"/>
        </w:rPr>
      </w:pPr>
      <w:r w:rsidRPr="00B3721F">
        <w:rPr>
          <w:rFonts w:ascii="Arial" w:hAnsi="Arial" w:cs="Arial"/>
          <w:sz w:val="24"/>
          <w:szCs w:val="24"/>
        </w:rPr>
        <w:t>Section 1</w:t>
      </w:r>
      <w:r w:rsidRPr="00B3721F">
        <w:rPr>
          <w:rFonts w:ascii="Arial" w:hAnsi="Arial" w:cs="Arial"/>
          <w:sz w:val="24"/>
          <w:szCs w:val="24"/>
        </w:rPr>
        <w:tab/>
        <w:t xml:space="preserve">The </w:t>
      </w:r>
      <w:r w:rsidR="009173FD" w:rsidRPr="003D7325">
        <w:rPr>
          <w:rFonts w:ascii="Arial" w:hAnsi="Arial" w:cs="Arial"/>
          <w:b/>
          <w:color w:val="FF0000"/>
          <w:sz w:val="24"/>
          <w:szCs w:val="24"/>
        </w:rPr>
        <w:t>O</w:t>
      </w:r>
      <w:r w:rsidRPr="00B3721F">
        <w:rPr>
          <w:rFonts w:ascii="Arial" w:hAnsi="Arial" w:cs="Arial"/>
          <w:sz w:val="24"/>
          <w:szCs w:val="24"/>
        </w:rPr>
        <w:t xml:space="preserve">fficers and </w:t>
      </w:r>
      <w:r w:rsidR="009173FD" w:rsidRPr="003D7325">
        <w:rPr>
          <w:rFonts w:ascii="Arial" w:hAnsi="Arial" w:cs="Arial"/>
          <w:b/>
          <w:color w:val="FF0000"/>
          <w:sz w:val="24"/>
          <w:szCs w:val="24"/>
        </w:rPr>
        <w:t>D</w:t>
      </w:r>
      <w:r w:rsidRPr="00B3721F">
        <w:rPr>
          <w:rFonts w:ascii="Arial" w:hAnsi="Arial" w:cs="Arial"/>
          <w:sz w:val="24"/>
          <w:szCs w:val="24"/>
        </w:rPr>
        <w:t>irectors of the Local shall co</w:t>
      </w:r>
      <w:r w:rsidR="00246511">
        <w:rPr>
          <w:rFonts w:ascii="Arial" w:hAnsi="Arial" w:cs="Arial"/>
          <w:sz w:val="24"/>
          <w:szCs w:val="24"/>
        </w:rPr>
        <w:t>nstitute its Executive Council.</w:t>
      </w:r>
    </w:p>
    <w:p w14:paraId="0BD5F51C" w14:textId="77777777" w:rsidR="00034CC7" w:rsidRPr="00B3721F" w:rsidRDefault="00034CC7" w:rsidP="002533B6">
      <w:pPr>
        <w:ind w:left="2160" w:hanging="2160"/>
        <w:rPr>
          <w:rFonts w:ascii="Arial" w:hAnsi="Arial" w:cs="Arial"/>
          <w:sz w:val="24"/>
          <w:szCs w:val="24"/>
        </w:rPr>
      </w:pPr>
      <w:r w:rsidRPr="00B3721F">
        <w:rPr>
          <w:rFonts w:ascii="Arial" w:hAnsi="Arial" w:cs="Arial"/>
          <w:sz w:val="24"/>
          <w:szCs w:val="24"/>
        </w:rPr>
        <w:t>Section 2</w:t>
      </w:r>
      <w:r w:rsidRPr="00B3721F">
        <w:rPr>
          <w:rFonts w:ascii="Arial" w:hAnsi="Arial" w:cs="Arial"/>
          <w:sz w:val="24"/>
          <w:szCs w:val="24"/>
        </w:rPr>
        <w:tab/>
        <w:t>The Executive Council shall:</w:t>
      </w:r>
    </w:p>
    <w:p w14:paraId="2A28F14A" w14:textId="77777777" w:rsidR="00034CC7" w:rsidRPr="00B3721F" w:rsidRDefault="0032483F" w:rsidP="00644CE4">
      <w:pPr>
        <w:ind w:left="2160" w:hanging="720"/>
        <w:rPr>
          <w:rFonts w:ascii="Arial" w:hAnsi="Arial" w:cs="Arial"/>
          <w:sz w:val="24"/>
          <w:szCs w:val="24"/>
        </w:rPr>
      </w:pPr>
      <w:r w:rsidRPr="00B3721F">
        <w:rPr>
          <w:rFonts w:ascii="Arial" w:hAnsi="Arial" w:cs="Arial"/>
          <w:sz w:val="24"/>
          <w:szCs w:val="24"/>
        </w:rPr>
        <w:t>(a)</w:t>
      </w:r>
      <w:r w:rsidR="0088319C">
        <w:rPr>
          <w:rFonts w:ascii="Arial" w:hAnsi="Arial" w:cs="Arial"/>
          <w:sz w:val="24"/>
          <w:szCs w:val="24"/>
        </w:rPr>
        <w:tab/>
      </w:r>
      <w:r w:rsidRPr="00B3721F">
        <w:rPr>
          <w:rFonts w:ascii="Arial" w:hAnsi="Arial" w:cs="Arial"/>
          <w:sz w:val="24"/>
          <w:szCs w:val="24"/>
        </w:rPr>
        <w:t xml:space="preserve">Be vested with the authority to deal with all and have control of matters affecting the policy, business, and objectives of the Local; it shall discharge all duties and obligations imposed on it at its general meeting and shall carry on all necessary activities of the Local between general </w:t>
      </w:r>
      <w:proofErr w:type="gramStart"/>
      <w:r w:rsidRPr="00B3721F">
        <w:rPr>
          <w:rFonts w:ascii="Arial" w:hAnsi="Arial" w:cs="Arial"/>
          <w:sz w:val="24"/>
          <w:szCs w:val="24"/>
        </w:rPr>
        <w:t>meetings;</w:t>
      </w:r>
      <w:proofErr w:type="gramEnd"/>
    </w:p>
    <w:p w14:paraId="7FBD6D9C" w14:textId="77777777" w:rsidR="0032483F" w:rsidRPr="00B3721F" w:rsidRDefault="0032483F" w:rsidP="00644CE4">
      <w:pPr>
        <w:ind w:left="2160" w:hanging="720"/>
        <w:rPr>
          <w:rFonts w:ascii="Arial" w:hAnsi="Arial" w:cs="Arial"/>
          <w:sz w:val="24"/>
          <w:szCs w:val="24"/>
        </w:rPr>
      </w:pPr>
      <w:r w:rsidRPr="00B3721F">
        <w:rPr>
          <w:rFonts w:ascii="Arial" w:hAnsi="Arial" w:cs="Arial"/>
          <w:sz w:val="24"/>
          <w:szCs w:val="24"/>
        </w:rPr>
        <w:t>(b)</w:t>
      </w:r>
      <w:r w:rsidR="0088319C">
        <w:rPr>
          <w:rFonts w:ascii="Arial" w:hAnsi="Arial" w:cs="Arial"/>
          <w:sz w:val="24"/>
          <w:szCs w:val="24"/>
        </w:rPr>
        <w:tab/>
      </w:r>
      <w:r w:rsidRPr="00B3721F">
        <w:rPr>
          <w:rFonts w:ascii="Arial" w:hAnsi="Arial" w:cs="Arial"/>
          <w:sz w:val="24"/>
          <w:szCs w:val="24"/>
        </w:rPr>
        <w:t xml:space="preserve">Have </w:t>
      </w:r>
      <w:proofErr w:type="gramStart"/>
      <w:r w:rsidRPr="00B3721F">
        <w:rPr>
          <w:rFonts w:ascii="Arial" w:hAnsi="Arial" w:cs="Arial"/>
          <w:sz w:val="24"/>
          <w:szCs w:val="24"/>
        </w:rPr>
        <w:t>control of the business of the Local subject at all times</w:t>
      </w:r>
      <w:proofErr w:type="gramEnd"/>
      <w:r w:rsidRPr="00B3721F">
        <w:rPr>
          <w:rFonts w:ascii="Arial" w:hAnsi="Arial" w:cs="Arial"/>
          <w:sz w:val="24"/>
          <w:szCs w:val="24"/>
        </w:rPr>
        <w:t xml:space="preserve"> to the direction of the membership at its general meeting; and</w:t>
      </w:r>
    </w:p>
    <w:p w14:paraId="2122EFB0" w14:textId="77777777" w:rsidR="0032483F" w:rsidRPr="00B3721F" w:rsidRDefault="0032483F" w:rsidP="00644CE4">
      <w:pPr>
        <w:ind w:left="2160" w:hanging="720"/>
        <w:rPr>
          <w:rFonts w:ascii="Arial" w:hAnsi="Arial" w:cs="Arial"/>
          <w:sz w:val="24"/>
          <w:szCs w:val="24"/>
        </w:rPr>
      </w:pPr>
      <w:r w:rsidRPr="00B3721F">
        <w:rPr>
          <w:rFonts w:ascii="Arial" w:hAnsi="Arial" w:cs="Arial"/>
          <w:sz w:val="24"/>
          <w:szCs w:val="24"/>
        </w:rPr>
        <w:t>(c)</w:t>
      </w:r>
      <w:r w:rsidR="0088319C">
        <w:rPr>
          <w:rFonts w:ascii="Arial" w:hAnsi="Arial" w:cs="Arial"/>
          <w:sz w:val="24"/>
          <w:szCs w:val="24"/>
        </w:rPr>
        <w:tab/>
      </w:r>
      <w:r w:rsidRPr="00B3721F">
        <w:rPr>
          <w:rFonts w:ascii="Arial" w:hAnsi="Arial" w:cs="Arial"/>
          <w:sz w:val="24"/>
          <w:szCs w:val="24"/>
        </w:rPr>
        <w:t>Have the power to spend funds of and for the benefit of the Local in any matter in keeping with these Bylaws and Regulations and motions adopted</w:t>
      </w:r>
      <w:r w:rsidR="0088319C">
        <w:rPr>
          <w:rFonts w:ascii="Arial" w:hAnsi="Arial" w:cs="Arial"/>
          <w:sz w:val="24"/>
          <w:szCs w:val="24"/>
        </w:rPr>
        <w:t xml:space="preserve"> at the Annual General meeting.</w:t>
      </w:r>
    </w:p>
    <w:p w14:paraId="5451E9B6" w14:textId="77777777" w:rsidR="0032483F" w:rsidRPr="00B3721F" w:rsidRDefault="0032483F" w:rsidP="002533B6">
      <w:pPr>
        <w:ind w:left="2160" w:hanging="2160"/>
        <w:rPr>
          <w:rFonts w:ascii="Arial" w:hAnsi="Arial" w:cs="Arial"/>
          <w:sz w:val="24"/>
          <w:szCs w:val="24"/>
        </w:rPr>
      </w:pPr>
      <w:r w:rsidRPr="00B3721F">
        <w:rPr>
          <w:rFonts w:ascii="Arial" w:hAnsi="Arial" w:cs="Arial"/>
          <w:sz w:val="24"/>
          <w:szCs w:val="24"/>
        </w:rPr>
        <w:t>Section 3</w:t>
      </w:r>
      <w:r w:rsidRPr="00B3721F">
        <w:rPr>
          <w:rFonts w:ascii="Arial" w:hAnsi="Arial" w:cs="Arial"/>
          <w:sz w:val="24"/>
          <w:szCs w:val="24"/>
        </w:rPr>
        <w:tab/>
        <w:t xml:space="preserve">The Executive Council shall provide each member with a copy of the Local Bylaws and Regulations, Union of Taxation Employees Bylaws and Regulations and the Constitution of the Public Service Alliance of Canada and their respective website addresses upon request by the </w:t>
      </w:r>
      <w:r w:rsidR="00246511">
        <w:rPr>
          <w:rFonts w:ascii="Arial" w:hAnsi="Arial" w:cs="Arial"/>
          <w:sz w:val="24"/>
          <w:szCs w:val="24"/>
        </w:rPr>
        <w:t>member.</w:t>
      </w:r>
    </w:p>
    <w:p w14:paraId="657FBC7D" w14:textId="77777777" w:rsidR="0032483F" w:rsidRPr="00B3721F" w:rsidRDefault="0032483F" w:rsidP="002533B6">
      <w:pPr>
        <w:ind w:left="2160" w:hanging="2160"/>
        <w:rPr>
          <w:rFonts w:ascii="Arial" w:hAnsi="Arial" w:cs="Arial"/>
          <w:sz w:val="24"/>
          <w:szCs w:val="24"/>
        </w:rPr>
      </w:pPr>
      <w:r w:rsidRPr="00B3721F">
        <w:rPr>
          <w:rFonts w:ascii="Arial" w:hAnsi="Arial" w:cs="Arial"/>
          <w:sz w:val="24"/>
          <w:szCs w:val="24"/>
        </w:rPr>
        <w:t>Section 4</w:t>
      </w:r>
      <w:r w:rsidRPr="00B3721F">
        <w:rPr>
          <w:rFonts w:ascii="Arial" w:hAnsi="Arial" w:cs="Arial"/>
          <w:sz w:val="24"/>
          <w:szCs w:val="24"/>
        </w:rPr>
        <w:tab/>
        <w:t xml:space="preserve">The Executive Council shall meet monthly at a time to be specified by the Council. If a simple majority of those eligible to vote, request </w:t>
      </w:r>
      <w:r w:rsidRPr="00B3721F">
        <w:rPr>
          <w:rFonts w:ascii="Arial" w:hAnsi="Arial" w:cs="Arial"/>
          <w:sz w:val="24"/>
          <w:szCs w:val="24"/>
        </w:rPr>
        <w:lastRenderedPageBreak/>
        <w:t xml:space="preserve">a meeting, the President will call a meeting within 7 </w:t>
      </w:r>
      <w:r w:rsidR="00246511">
        <w:rPr>
          <w:rFonts w:ascii="Arial" w:hAnsi="Arial" w:cs="Arial"/>
          <w:sz w:val="24"/>
          <w:szCs w:val="24"/>
        </w:rPr>
        <w:t>days of receipt of the request.</w:t>
      </w:r>
    </w:p>
    <w:p w14:paraId="706EEB49" w14:textId="77777777" w:rsidR="0032483F" w:rsidRPr="00B3721F" w:rsidRDefault="0032483F" w:rsidP="002533B6">
      <w:pPr>
        <w:ind w:left="2160" w:hanging="2160"/>
        <w:rPr>
          <w:rFonts w:ascii="Arial" w:hAnsi="Arial" w:cs="Arial"/>
          <w:sz w:val="24"/>
          <w:szCs w:val="24"/>
        </w:rPr>
      </w:pPr>
      <w:r w:rsidRPr="00B3721F">
        <w:rPr>
          <w:rFonts w:ascii="Arial" w:hAnsi="Arial" w:cs="Arial"/>
          <w:sz w:val="24"/>
          <w:szCs w:val="24"/>
        </w:rPr>
        <w:t>Section 5</w:t>
      </w:r>
      <w:r w:rsidRPr="00B3721F">
        <w:rPr>
          <w:rFonts w:ascii="Arial" w:hAnsi="Arial" w:cs="Arial"/>
          <w:sz w:val="24"/>
          <w:szCs w:val="24"/>
        </w:rPr>
        <w:tab/>
        <w:t xml:space="preserve">The Executive Council shall recommend to the Annual General Meeting or any Special Meeting called for that purpose, the </w:t>
      </w:r>
      <w:proofErr w:type="gramStart"/>
      <w:r w:rsidRPr="00B3721F">
        <w:rPr>
          <w:rFonts w:ascii="Arial" w:hAnsi="Arial" w:cs="Arial"/>
          <w:sz w:val="24"/>
          <w:szCs w:val="24"/>
        </w:rPr>
        <w:t>amount</w:t>
      </w:r>
      <w:proofErr w:type="gramEnd"/>
      <w:r w:rsidRPr="00B3721F">
        <w:rPr>
          <w:rFonts w:ascii="Arial" w:hAnsi="Arial" w:cs="Arial"/>
          <w:sz w:val="24"/>
          <w:szCs w:val="24"/>
        </w:rPr>
        <w:t xml:space="preserve"> of Local </w:t>
      </w:r>
      <w:r w:rsidR="00246511">
        <w:rPr>
          <w:rFonts w:ascii="Arial" w:hAnsi="Arial" w:cs="Arial"/>
          <w:sz w:val="24"/>
          <w:szCs w:val="24"/>
        </w:rPr>
        <w:t>dues to be paid by the members.</w:t>
      </w:r>
    </w:p>
    <w:p w14:paraId="6A455497" w14:textId="77777777" w:rsidR="0032483F" w:rsidRPr="00B3721F" w:rsidRDefault="0032483F" w:rsidP="002533B6">
      <w:pPr>
        <w:ind w:left="2160" w:hanging="2160"/>
        <w:rPr>
          <w:rFonts w:ascii="Arial" w:hAnsi="Arial" w:cs="Arial"/>
          <w:sz w:val="24"/>
          <w:szCs w:val="24"/>
        </w:rPr>
      </w:pPr>
      <w:r w:rsidRPr="00B3721F">
        <w:rPr>
          <w:rFonts w:ascii="Arial" w:hAnsi="Arial" w:cs="Arial"/>
          <w:sz w:val="24"/>
          <w:szCs w:val="24"/>
        </w:rPr>
        <w:t>Section 6</w:t>
      </w:r>
      <w:r w:rsidRPr="00B3721F">
        <w:rPr>
          <w:rFonts w:ascii="Arial" w:hAnsi="Arial" w:cs="Arial"/>
          <w:sz w:val="24"/>
          <w:szCs w:val="24"/>
        </w:rPr>
        <w:tab/>
        <w:t xml:space="preserve">The Executive Council shall have the power to call into conference or consultation or invite to attend an Executive Council Meeting, Annual General Meeting or Special Meeting, any person, who by reason of experience or general knowledge, may be able to assist the Local </w:t>
      </w:r>
      <w:r w:rsidR="00246511">
        <w:rPr>
          <w:rFonts w:ascii="Arial" w:hAnsi="Arial" w:cs="Arial"/>
          <w:sz w:val="24"/>
          <w:szCs w:val="24"/>
        </w:rPr>
        <w:t>in carrying out its objectives.</w:t>
      </w:r>
    </w:p>
    <w:p w14:paraId="00CB157A" w14:textId="77777777" w:rsidR="0032483F" w:rsidRPr="00B3721F" w:rsidRDefault="004B3DDA" w:rsidP="002533B6">
      <w:pPr>
        <w:ind w:left="2160" w:hanging="2160"/>
        <w:rPr>
          <w:rFonts w:ascii="Arial" w:hAnsi="Arial" w:cs="Arial"/>
          <w:sz w:val="24"/>
          <w:szCs w:val="24"/>
        </w:rPr>
      </w:pPr>
      <w:r w:rsidRPr="00B3721F">
        <w:rPr>
          <w:rFonts w:ascii="Arial" w:hAnsi="Arial" w:cs="Arial"/>
          <w:sz w:val="24"/>
          <w:szCs w:val="24"/>
        </w:rPr>
        <w:t>Section 7</w:t>
      </w:r>
      <w:r w:rsidRPr="00B3721F">
        <w:rPr>
          <w:rFonts w:ascii="Arial" w:hAnsi="Arial" w:cs="Arial"/>
          <w:sz w:val="24"/>
          <w:szCs w:val="24"/>
        </w:rPr>
        <w:tab/>
        <w:t>The Executive Council shall fill vacancies as provided in Regulation 7 and shall appoint delegates to represent the Local at any convention or meeting to wh</w:t>
      </w:r>
      <w:r w:rsidR="00246511">
        <w:rPr>
          <w:rFonts w:ascii="Arial" w:hAnsi="Arial" w:cs="Arial"/>
          <w:sz w:val="24"/>
          <w:szCs w:val="24"/>
        </w:rPr>
        <w:t>ich it may send such delegates.</w:t>
      </w:r>
    </w:p>
    <w:p w14:paraId="0A039D06" w14:textId="77777777" w:rsidR="004B3DDA" w:rsidRPr="00B3721F" w:rsidRDefault="004B3DDA" w:rsidP="002533B6">
      <w:pPr>
        <w:ind w:left="2160" w:hanging="2160"/>
        <w:rPr>
          <w:rFonts w:ascii="Arial" w:hAnsi="Arial" w:cs="Arial"/>
          <w:sz w:val="24"/>
          <w:szCs w:val="24"/>
        </w:rPr>
      </w:pPr>
      <w:r w:rsidRPr="00B3721F">
        <w:rPr>
          <w:rFonts w:ascii="Arial" w:hAnsi="Arial" w:cs="Arial"/>
          <w:sz w:val="24"/>
          <w:szCs w:val="24"/>
        </w:rPr>
        <w:t>Section 8</w:t>
      </w:r>
      <w:r w:rsidRPr="00B3721F">
        <w:rPr>
          <w:rFonts w:ascii="Arial" w:hAnsi="Arial" w:cs="Arial"/>
          <w:sz w:val="24"/>
          <w:szCs w:val="24"/>
        </w:rPr>
        <w:tab/>
        <w:t>The President, the Vice Presidents, the Treasurer, and the Chief Steward</w:t>
      </w:r>
      <w:r w:rsidR="00DA50E0">
        <w:rPr>
          <w:rFonts w:ascii="Arial" w:hAnsi="Arial" w:cs="Arial"/>
          <w:sz w:val="24"/>
          <w:szCs w:val="24"/>
        </w:rPr>
        <w:t xml:space="preserve"> shall provide </w:t>
      </w:r>
      <w:r w:rsidRPr="00B3721F">
        <w:rPr>
          <w:rFonts w:ascii="Arial" w:hAnsi="Arial" w:cs="Arial"/>
          <w:sz w:val="24"/>
          <w:szCs w:val="24"/>
        </w:rPr>
        <w:t>a written monthly activity report at each regularly sched</w:t>
      </w:r>
      <w:r w:rsidR="00246511">
        <w:rPr>
          <w:rFonts w:ascii="Arial" w:hAnsi="Arial" w:cs="Arial"/>
          <w:sz w:val="24"/>
          <w:szCs w:val="24"/>
        </w:rPr>
        <w:t>uled Executive Council meeting.</w:t>
      </w:r>
    </w:p>
    <w:p w14:paraId="47ABAF65" w14:textId="77777777" w:rsidR="004B3DDA" w:rsidRPr="00B3721F" w:rsidRDefault="004B3DDA" w:rsidP="002533B6">
      <w:pPr>
        <w:ind w:left="2160" w:hanging="2160"/>
        <w:rPr>
          <w:rFonts w:ascii="Arial" w:hAnsi="Arial" w:cs="Arial"/>
          <w:b/>
          <w:sz w:val="24"/>
          <w:szCs w:val="24"/>
        </w:rPr>
      </w:pPr>
      <w:r w:rsidRPr="00B3721F">
        <w:rPr>
          <w:rFonts w:ascii="Arial" w:hAnsi="Arial" w:cs="Arial"/>
          <w:b/>
          <w:sz w:val="24"/>
          <w:szCs w:val="24"/>
        </w:rPr>
        <w:t>Bylaw 8</w:t>
      </w:r>
      <w:r w:rsidR="00C211CA" w:rsidRPr="00B3721F">
        <w:rPr>
          <w:rFonts w:ascii="Arial" w:hAnsi="Arial" w:cs="Arial"/>
          <w:b/>
          <w:sz w:val="24"/>
          <w:szCs w:val="24"/>
        </w:rPr>
        <w:tab/>
      </w:r>
      <w:r w:rsidRPr="00B3721F">
        <w:rPr>
          <w:rFonts w:ascii="Arial" w:hAnsi="Arial" w:cs="Arial"/>
          <w:b/>
          <w:sz w:val="24"/>
          <w:szCs w:val="24"/>
        </w:rPr>
        <w:t>Conventions</w:t>
      </w:r>
    </w:p>
    <w:p w14:paraId="20748E39" w14:textId="77777777" w:rsidR="004B3DDA" w:rsidRDefault="004B3DDA" w:rsidP="002533B6">
      <w:pPr>
        <w:ind w:left="2160" w:hanging="2160"/>
        <w:rPr>
          <w:rFonts w:ascii="Arial" w:hAnsi="Arial" w:cs="Arial"/>
          <w:sz w:val="24"/>
          <w:szCs w:val="24"/>
        </w:rPr>
      </w:pPr>
      <w:r w:rsidRPr="00B3721F">
        <w:rPr>
          <w:rFonts w:ascii="Arial" w:hAnsi="Arial" w:cs="Arial"/>
          <w:sz w:val="24"/>
          <w:szCs w:val="24"/>
        </w:rPr>
        <w:t>Section 1</w:t>
      </w:r>
      <w:r w:rsidRPr="00B3721F">
        <w:rPr>
          <w:rFonts w:ascii="Arial" w:hAnsi="Arial" w:cs="Arial"/>
          <w:sz w:val="24"/>
          <w:szCs w:val="24"/>
        </w:rPr>
        <w:tab/>
        <w:t>The President of the Local shall be a delegate unless the President chooses to pass on delegate status to the Vice-President.</w:t>
      </w:r>
    </w:p>
    <w:p w14:paraId="3280D84E" w14:textId="42300807" w:rsidR="009173FD" w:rsidRPr="009D296E" w:rsidRDefault="009173FD" w:rsidP="002533B6">
      <w:pPr>
        <w:ind w:left="2160" w:hanging="2160"/>
        <w:rPr>
          <w:rFonts w:ascii="Arial" w:hAnsi="Arial" w:cs="Arial"/>
          <w:b/>
          <w:color w:val="FF0000"/>
          <w:sz w:val="24"/>
          <w:szCs w:val="24"/>
        </w:rPr>
      </w:pPr>
      <w:r w:rsidRPr="009D296E">
        <w:rPr>
          <w:rFonts w:ascii="Arial" w:hAnsi="Arial" w:cs="Arial"/>
          <w:b/>
          <w:color w:val="FF0000"/>
          <w:sz w:val="24"/>
          <w:szCs w:val="24"/>
        </w:rPr>
        <w:t xml:space="preserve">Section 2 </w:t>
      </w:r>
      <w:r w:rsidR="00AB6A56" w:rsidRPr="009D296E">
        <w:rPr>
          <w:rFonts w:ascii="Arial" w:hAnsi="Arial" w:cs="Arial"/>
          <w:b/>
          <w:color w:val="FF0000"/>
          <w:sz w:val="24"/>
          <w:szCs w:val="24"/>
        </w:rPr>
        <w:tab/>
      </w:r>
      <w:r w:rsidRPr="009D296E">
        <w:rPr>
          <w:rFonts w:ascii="Arial" w:hAnsi="Arial" w:cs="Arial"/>
          <w:b/>
          <w:color w:val="FF0000"/>
          <w:sz w:val="24"/>
          <w:szCs w:val="24"/>
        </w:rPr>
        <w:t xml:space="preserve">The Vice President will be the second delegate unless the Vice-President chooses to pass on the delegate status to the </w:t>
      </w:r>
      <w:r w:rsidR="00452AC8">
        <w:rPr>
          <w:rFonts w:ascii="Arial" w:hAnsi="Arial" w:cs="Arial"/>
          <w:b/>
          <w:color w:val="FF0000"/>
          <w:sz w:val="24"/>
          <w:szCs w:val="24"/>
        </w:rPr>
        <w:t>C</w:t>
      </w:r>
      <w:r w:rsidRPr="009D296E">
        <w:rPr>
          <w:rFonts w:ascii="Arial" w:hAnsi="Arial" w:cs="Arial"/>
          <w:b/>
          <w:color w:val="FF0000"/>
          <w:sz w:val="24"/>
          <w:szCs w:val="24"/>
        </w:rPr>
        <w:t xml:space="preserve">hief </w:t>
      </w:r>
      <w:r w:rsidR="00452AC8">
        <w:rPr>
          <w:rFonts w:ascii="Arial" w:hAnsi="Arial" w:cs="Arial"/>
          <w:b/>
          <w:color w:val="FF0000"/>
          <w:sz w:val="24"/>
          <w:szCs w:val="24"/>
        </w:rPr>
        <w:t>S</w:t>
      </w:r>
      <w:r w:rsidRPr="009D296E">
        <w:rPr>
          <w:rFonts w:ascii="Arial" w:hAnsi="Arial" w:cs="Arial"/>
          <w:b/>
          <w:color w:val="FF0000"/>
          <w:sz w:val="24"/>
          <w:szCs w:val="24"/>
        </w:rPr>
        <w:t xml:space="preserve">teward. </w:t>
      </w:r>
    </w:p>
    <w:p w14:paraId="13F6F9A3" w14:textId="77777777" w:rsidR="004B3DDA" w:rsidRPr="00B3721F" w:rsidRDefault="004B3DDA" w:rsidP="002533B6">
      <w:pPr>
        <w:ind w:left="2160" w:hanging="2160"/>
        <w:rPr>
          <w:rFonts w:ascii="Arial" w:hAnsi="Arial" w:cs="Arial"/>
          <w:sz w:val="24"/>
          <w:szCs w:val="24"/>
        </w:rPr>
      </w:pPr>
      <w:r w:rsidRPr="00B3721F">
        <w:rPr>
          <w:rFonts w:ascii="Arial" w:hAnsi="Arial" w:cs="Arial"/>
          <w:sz w:val="24"/>
          <w:szCs w:val="24"/>
        </w:rPr>
        <w:t xml:space="preserve">Section </w:t>
      </w:r>
      <w:r w:rsidR="009173FD" w:rsidRPr="00C8181D">
        <w:rPr>
          <w:rFonts w:ascii="Arial" w:hAnsi="Arial" w:cs="Arial"/>
          <w:b/>
          <w:color w:val="FF0000"/>
          <w:sz w:val="24"/>
          <w:szCs w:val="24"/>
        </w:rPr>
        <w:t>3</w:t>
      </w:r>
      <w:r w:rsidRPr="00B3721F">
        <w:rPr>
          <w:rFonts w:ascii="Arial" w:hAnsi="Arial" w:cs="Arial"/>
          <w:sz w:val="24"/>
          <w:szCs w:val="24"/>
        </w:rPr>
        <w:tab/>
        <w:t>All other delegates and alternates shall be sel</w:t>
      </w:r>
      <w:r w:rsidR="00246511">
        <w:rPr>
          <w:rFonts w:ascii="Arial" w:hAnsi="Arial" w:cs="Arial"/>
          <w:sz w:val="24"/>
          <w:szCs w:val="24"/>
        </w:rPr>
        <w:t>ected by the Executive Council.</w:t>
      </w:r>
    </w:p>
    <w:p w14:paraId="04D398C4" w14:textId="77777777" w:rsidR="004C1F2B" w:rsidRPr="00B3721F" w:rsidRDefault="004C1F2B" w:rsidP="002533B6">
      <w:pPr>
        <w:ind w:left="2160" w:hanging="2160"/>
        <w:rPr>
          <w:rFonts w:ascii="Arial" w:hAnsi="Arial" w:cs="Arial"/>
          <w:b/>
          <w:sz w:val="24"/>
          <w:szCs w:val="24"/>
        </w:rPr>
      </w:pPr>
      <w:r w:rsidRPr="00B3721F">
        <w:rPr>
          <w:rFonts w:ascii="Arial" w:hAnsi="Arial" w:cs="Arial"/>
          <w:b/>
          <w:sz w:val="24"/>
          <w:szCs w:val="24"/>
        </w:rPr>
        <w:t>Bylaw 9</w:t>
      </w:r>
      <w:r w:rsidR="00C211CA" w:rsidRPr="00B3721F">
        <w:rPr>
          <w:rFonts w:ascii="Arial" w:hAnsi="Arial" w:cs="Arial"/>
          <w:b/>
          <w:sz w:val="24"/>
          <w:szCs w:val="24"/>
        </w:rPr>
        <w:tab/>
      </w:r>
      <w:r w:rsidR="002D704E" w:rsidRPr="00B3721F">
        <w:rPr>
          <w:rFonts w:ascii="Arial" w:hAnsi="Arial" w:cs="Arial"/>
          <w:b/>
          <w:sz w:val="24"/>
          <w:szCs w:val="24"/>
        </w:rPr>
        <w:t>Annual or Other Regular Meeting</w:t>
      </w:r>
    </w:p>
    <w:p w14:paraId="449853AC" w14:textId="77777777" w:rsidR="004C1F2B" w:rsidRPr="00B3721F" w:rsidRDefault="004C1F2B" w:rsidP="002533B6">
      <w:pPr>
        <w:ind w:left="2160" w:hanging="2160"/>
        <w:rPr>
          <w:rFonts w:ascii="Arial" w:hAnsi="Arial" w:cs="Arial"/>
          <w:sz w:val="24"/>
          <w:szCs w:val="24"/>
        </w:rPr>
      </w:pPr>
      <w:r w:rsidRPr="00B3721F">
        <w:rPr>
          <w:rFonts w:ascii="Arial" w:hAnsi="Arial" w:cs="Arial"/>
          <w:sz w:val="24"/>
          <w:szCs w:val="24"/>
        </w:rPr>
        <w:t>Section 1</w:t>
      </w:r>
      <w:r w:rsidRPr="00B3721F">
        <w:rPr>
          <w:rFonts w:ascii="Arial" w:hAnsi="Arial" w:cs="Arial"/>
          <w:sz w:val="24"/>
          <w:szCs w:val="24"/>
        </w:rPr>
        <w:tab/>
      </w:r>
      <w:r w:rsidR="004968B4" w:rsidRPr="004968B4">
        <w:rPr>
          <w:rFonts w:ascii="Arial" w:hAnsi="Arial" w:cs="Arial"/>
          <w:sz w:val="24"/>
          <w:szCs w:val="24"/>
        </w:rPr>
        <w:t xml:space="preserve">The Annual General Meeting of Local 00013 Union of Taxation Employees shall be held in the months of March, April or May each year. The Annual General Meeting shall be the supreme policy </w:t>
      </w:r>
      <w:proofErr w:type="gramStart"/>
      <w:r w:rsidR="004968B4" w:rsidRPr="004968B4">
        <w:rPr>
          <w:rFonts w:ascii="Arial" w:hAnsi="Arial" w:cs="Arial"/>
          <w:sz w:val="24"/>
          <w:szCs w:val="24"/>
        </w:rPr>
        <w:t>making-body</w:t>
      </w:r>
      <w:proofErr w:type="gramEnd"/>
      <w:r w:rsidR="004968B4" w:rsidRPr="004968B4">
        <w:rPr>
          <w:rFonts w:ascii="Arial" w:hAnsi="Arial" w:cs="Arial"/>
          <w:sz w:val="24"/>
          <w:szCs w:val="24"/>
        </w:rPr>
        <w:t>.</w:t>
      </w:r>
    </w:p>
    <w:p w14:paraId="22CEB75E" w14:textId="77777777" w:rsidR="004C1F2B" w:rsidRPr="00B3721F" w:rsidRDefault="004C1F2B" w:rsidP="002533B6">
      <w:pPr>
        <w:ind w:left="2160" w:hanging="2160"/>
        <w:rPr>
          <w:rFonts w:ascii="Arial" w:hAnsi="Arial" w:cs="Arial"/>
          <w:sz w:val="24"/>
          <w:szCs w:val="24"/>
        </w:rPr>
      </w:pPr>
      <w:r w:rsidRPr="00B3721F">
        <w:rPr>
          <w:rFonts w:ascii="Arial" w:hAnsi="Arial" w:cs="Arial"/>
          <w:sz w:val="24"/>
          <w:szCs w:val="24"/>
        </w:rPr>
        <w:t>Section 2</w:t>
      </w:r>
      <w:r w:rsidRPr="00B3721F">
        <w:rPr>
          <w:rFonts w:ascii="Arial" w:hAnsi="Arial" w:cs="Arial"/>
          <w:sz w:val="24"/>
          <w:szCs w:val="24"/>
        </w:rPr>
        <w:tab/>
        <w:t>Quorum at any Annual General Meeting, other regular General Meeting, or Special General Meeting shall be 25 members in good standi</w:t>
      </w:r>
      <w:r w:rsidR="00246511">
        <w:rPr>
          <w:rFonts w:ascii="Arial" w:hAnsi="Arial" w:cs="Arial"/>
          <w:sz w:val="24"/>
          <w:szCs w:val="24"/>
        </w:rPr>
        <w:t>ng at the start of the meeting.</w:t>
      </w:r>
    </w:p>
    <w:p w14:paraId="6F5D485E" w14:textId="77777777" w:rsidR="00FD6C7C" w:rsidRPr="00B3721F" w:rsidRDefault="00FD6C7C" w:rsidP="002533B6">
      <w:pPr>
        <w:ind w:left="2160" w:hanging="2160"/>
        <w:rPr>
          <w:rFonts w:ascii="Arial" w:hAnsi="Arial" w:cs="Arial"/>
          <w:sz w:val="24"/>
          <w:szCs w:val="24"/>
        </w:rPr>
      </w:pPr>
      <w:r w:rsidRPr="00B3721F">
        <w:rPr>
          <w:rFonts w:ascii="Arial" w:hAnsi="Arial" w:cs="Arial"/>
          <w:sz w:val="24"/>
          <w:szCs w:val="24"/>
        </w:rPr>
        <w:lastRenderedPageBreak/>
        <w:t>Section 3</w:t>
      </w:r>
      <w:r w:rsidRPr="00B3721F">
        <w:rPr>
          <w:rFonts w:ascii="Arial" w:hAnsi="Arial" w:cs="Arial"/>
          <w:sz w:val="24"/>
          <w:szCs w:val="24"/>
        </w:rPr>
        <w:tab/>
        <w:t xml:space="preserve">No business may be legally transacted at a meeting unless </w:t>
      </w:r>
      <w:r w:rsidR="00246511">
        <w:rPr>
          <w:rFonts w:ascii="Arial" w:hAnsi="Arial" w:cs="Arial"/>
          <w:sz w:val="24"/>
          <w:szCs w:val="24"/>
        </w:rPr>
        <w:t>the required quorum is present.</w:t>
      </w:r>
    </w:p>
    <w:p w14:paraId="68AE3954" w14:textId="77777777" w:rsidR="002D704E" w:rsidRPr="00B3721F" w:rsidRDefault="002D704E" w:rsidP="002533B6">
      <w:pPr>
        <w:ind w:left="2160" w:hanging="2160"/>
        <w:rPr>
          <w:rFonts w:ascii="Arial" w:hAnsi="Arial" w:cs="Arial"/>
          <w:sz w:val="24"/>
          <w:szCs w:val="24"/>
        </w:rPr>
      </w:pPr>
      <w:r w:rsidRPr="00B3721F">
        <w:rPr>
          <w:rFonts w:ascii="Arial" w:hAnsi="Arial" w:cs="Arial"/>
          <w:sz w:val="24"/>
          <w:szCs w:val="24"/>
        </w:rPr>
        <w:t xml:space="preserve">Section </w:t>
      </w:r>
      <w:r w:rsidR="00FD6C7C" w:rsidRPr="00B3721F">
        <w:rPr>
          <w:rFonts w:ascii="Arial" w:hAnsi="Arial" w:cs="Arial"/>
          <w:sz w:val="24"/>
          <w:szCs w:val="24"/>
        </w:rPr>
        <w:t>4</w:t>
      </w:r>
      <w:r w:rsidRPr="00B3721F">
        <w:rPr>
          <w:rFonts w:ascii="Arial" w:hAnsi="Arial" w:cs="Arial"/>
          <w:sz w:val="24"/>
          <w:szCs w:val="24"/>
        </w:rPr>
        <w:tab/>
        <w:t>Motions presented at the Annual or Regular General Meeting which require or direct the expenditure of funds shall require a two-thirds majority unless notice of such motion was presented to Executive Council at, or prior to, the regularly scheduled Executive Council meeting immediately preceding the Ann</w:t>
      </w:r>
      <w:r w:rsidR="00246511">
        <w:rPr>
          <w:rFonts w:ascii="Arial" w:hAnsi="Arial" w:cs="Arial"/>
          <w:sz w:val="24"/>
          <w:szCs w:val="24"/>
        </w:rPr>
        <w:t>ual or Regular General Meeting.</w:t>
      </w:r>
    </w:p>
    <w:p w14:paraId="7EDA3D07" w14:textId="77777777" w:rsidR="002D704E" w:rsidRPr="00B3721F" w:rsidRDefault="002D704E" w:rsidP="002533B6">
      <w:pPr>
        <w:ind w:left="2160" w:hanging="2160"/>
        <w:rPr>
          <w:rFonts w:ascii="Arial" w:hAnsi="Arial" w:cs="Arial"/>
          <w:sz w:val="24"/>
          <w:szCs w:val="24"/>
        </w:rPr>
      </w:pPr>
      <w:r w:rsidRPr="00B3721F">
        <w:rPr>
          <w:rFonts w:ascii="Arial" w:hAnsi="Arial" w:cs="Arial"/>
          <w:b/>
          <w:sz w:val="24"/>
          <w:szCs w:val="24"/>
        </w:rPr>
        <w:t>Bylaw 10</w:t>
      </w:r>
      <w:r w:rsidR="00C211CA" w:rsidRPr="00B3721F">
        <w:rPr>
          <w:rFonts w:ascii="Arial" w:hAnsi="Arial" w:cs="Arial"/>
          <w:b/>
          <w:sz w:val="24"/>
          <w:szCs w:val="24"/>
        </w:rPr>
        <w:tab/>
      </w:r>
      <w:r w:rsidRPr="00B3721F">
        <w:rPr>
          <w:rFonts w:ascii="Arial" w:hAnsi="Arial" w:cs="Arial"/>
          <w:b/>
          <w:sz w:val="24"/>
          <w:szCs w:val="24"/>
        </w:rPr>
        <w:t>Special General Meeting</w:t>
      </w:r>
    </w:p>
    <w:p w14:paraId="15643CDE" w14:textId="77777777" w:rsidR="004C1F2B" w:rsidRPr="00B3721F" w:rsidRDefault="004C1F2B" w:rsidP="002533B6">
      <w:pPr>
        <w:ind w:left="2160" w:hanging="2160"/>
        <w:rPr>
          <w:rFonts w:ascii="Arial" w:hAnsi="Arial" w:cs="Arial"/>
          <w:sz w:val="24"/>
          <w:szCs w:val="24"/>
        </w:rPr>
      </w:pPr>
      <w:r w:rsidRPr="00B3721F">
        <w:rPr>
          <w:rFonts w:ascii="Arial" w:hAnsi="Arial" w:cs="Arial"/>
          <w:sz w:val="24"/>
          <w:szCs w:val="24"/>
        </w:rPr>
        <w:t xml:space="preserve">Section </w:t>
      </w:r>
      <w:r w:rsidR="002D704E" w:rsidRPr="00B3721F">
        <w:rPr>
          <w:rFonts w:ascii="Arial" w:hAnsi="Arial" w:cs="Arial"/>
          <w:sz w:val="24"/>
          <w:szCs w:val="24"/>
        </w:rPr>
        <w:t>1</w:t>
      </w:r>
      <w:r w:rsidRPr="00B3721F">
        <w:rPr>
          <w:rFonts w:ascii="Arial" w:hAnsi="Arial" w:cs="Arial"/>
          <w:sz w:val="24"/>
          <w:szCs w:val="24"/>
        </w:rPr>
        <w:tab/>
        <w:t>A special General Meeting may be called by the Executive Council to deal with any special problem if such Special General Meeting is deemed to be in the best interest of the members.</w:t>
      </w:r>
      <w:r w:rsidR="00760642" w:rsidRPr="00B3721F">
        <w:rPr>
          <w:rFonts w:ascii="Arial" w:hAnsi="Arial" w:cs="Arial"/>
          <w:sz w:val="24"/>
          <w:szCs w:val="24"/>
        </w:rPr>
        <w:t xml:space="preserve"> This meeting notice shall be posted not less tha</w:t>
      </w:r>
      <w:r w:rsidR="00246511">
        <w:rPr>
          <w:rFonts w:ascii="Arial" w:hAnsi="Arial" w:cs="Arial"/>
          <w:sz w:val="24"/>
          <w:szCs w:val="24"/>
        </w:rPr>
        <w:t>n 6 days prior to such meeting.</w:t>
      </w:r>
    </w:p>
    <w:p w14:paraId="417FC5EC" w14:textId="77777777" w:rsidR="002D704E" w:rsidRPr="00B3721F" w:rsidRDefault="004C1F2B" w:rsidP="002533B6">
      <w:pPr>
        <w:ind w:left="2160" w:hanging="2160"/>
        <w:rPr>
          <w:rFonts w:ascii="Arial" w:hAnsi="Arial" w:cs="Arial"/>
          <w:sz w:val="24"/>
          <w:szCs w:val="24"/>
        </w:rPr>
      </w:pPr>
      <w:r w:rsidRPr="00B3721F">
        <w:rPr>
          <w:rFonts w:ascii="Arial" w:hAnsi="Arial" w:cs="Arial"/>
          <w:sz w:val="24"/>
          <w:szCs w:val="24"/>
        </w:rPr>
        <w:t xml:space="preserve">Section </w:t>
      </w:r>
      <w:r w:rsidR="002D704E" w:rsidRPr="00B3721F">
        <w:rPr>
          <w:rFonts w:ascii="Arial" w:hAnsi="Arial" w:cs="Arial"/>
          <w:sz w:val="24"/>
          <w:szCs w:val="24"/>
        </w:rPr>
        <w:t>2</w:t>
      </w:r>
      <w:r w:rsidRPr="00B3721F">
        <w:rPr>
          <w:rFonts w:ascii="Arial" w:hAnsi="Arial" w:cs="Arial"/>
          <w:sz w:val="24"/>
          <w:szCs w:val="24"/>
        </w:rPr>
        <w:tab/>
        <w:t>The Executive</w:t>
      </w:r>
      <w:r w:rsidR="002D704E" w:rsidRPr="00B3721F">
        <w:rPr>
          <w:rFonts w:ascii="Arial" w:hAnsi="Arial" w:cs="Arial"/>
          <w:sz w:val="24"/>
          <w:szCs w:val="24"/>
        </w:rPr>
        <w:t xml:space="preserve"> Council shall call a Special General Meeting on a written request of </w:t>
      </w:r>
      <w:r w:rsidR="00336B4D">
        <w:rPr>
          <w:rFonts w:ascii="Arial" w:hAnsi="Arial" w:cs="Arial"/>
          <w:sz w:val="24"/>
          <w:szCs w:val="24"/>
        </w:rPr>
        <w:t>fifty</w:t>
      </w:r>
      <w:r w:rsidR="002D704E" w:rsidRPr="00B3721F">
        <w:rPr>
          <w:rFonts w:ascii="Arial" w:hAnsi="Arial" w:cs="Arial"/>
          <w:sz w:val="24"/>
          <w:szCs w:val="24"/>
        </w:rPr>
        <w:t>-five members of the Local. Such request shall specify in writing the purpose for calling the meeting.</w:t>
      </w:r>
    </w:p>
    <w:p w14:paraId="5DD8CE31" w14:textId="77777777" w:rsidR="002D704E" w:rsidRPr="00B3721F" w:rsidRDefault="002D704E" w:rsidP="002533B6">
      <w:pPr>
        <w:ind w:left="2160" w:hanging="2160"/>
        <w:rPr>
          <w:rFonts w:ascii="Arial" w:hAnsi="Arial" w:cs="Arial"/>
          <w:sz w:val="24"/>
          <w:szCs w:val="24"/>
        </w:rPr>
      </w:pPr>
      <w:r w:rsidRPr="00B3721F">
        <w:rPr>
          <w:rFonts w:ascii="Arial" w:hAnsi="Arial" w:cs="Arial"/>
          <w:sz w:val="24"/>
          <w:szCs w:val="24"/>
        </w:rPr>
        <w:t>Section 3</w:t>
      </w:r>
      <w:r w:rsidRPr="00B3721F">
        <w:rPr>
          <w:rFonts w:ascii="Arial" w:hAnsi="Arial" w:cs="Arial"/>
          <w:sz w:val="24"/>
          <w:szCs w:val="24"/>
        </w:rPr>
        <w:tab/>
        <w:t>A Special General Meeting shall have power to deal only with the matters specifie</w:t>
      </w:r>
      <w:r w:rsidR="00246511">
        <w:rPr>
          <w:rFonts w:ascii="Arial" w:hAnsi="Arial" w:cs="Arial"/>
          <w:sz w:val="24"/>
          <w:szCs w:val="24"/>
        </w:rPr>
        <w:t>d in the notice of the meeting.</w:t>
      </w:r>
    </w:p>
    <w:p w14:paraId="616B175F" w14:textId="77777777" w:rsidR="009001DD" w:rsidRPr="00B3721F" w:rsidRDefault="009001DD" w:rsidP="002533B6">
      <w:pPr>
        <w:ind w:left="2160" w:hanging="2160"/>
        <w:rPr>
          <w:rFonts w:ascii="Arial" w:hAnsi="Arial" w:cs="Arial"/>
          <w:b/>
          <w:sz w:val="24"/>
          <w:szCs w:val="24"/>
        </w:rPr>
      </w:pPr>
      <w:r w:rsidRPr="00B3721F">
        <w:rPr>
          <w:rFonts w:ascii="Arial" w:hAnsi="Arial" w:cs="Arial"/>
          <w:b/>
          <w:sz w:val="24"/>
          <w:szCs w:val="24"/>
        </w:rPr>
        <w:t>Bylaw 11</w:t>
      </w:r>
      <w:r w:rsidR="00C211CA" w:rsidRPr="00B3721F">
        <w:rPr>
          <w:rFonts w:ascii="Arial" w:hAnsi="Arial" w:cs="Arial"/>
          <w:b/>
          <w:sz w:val="24"/>
          <w:szCs w:val="24"/>
        </w:rPr>
        <w:tab/>
      </w:r>
      <w:r w:rsidRPr="00B3721F">
        <w:rPr>
          <w:rFonts w:ascii="Arial" w:hAnsi="Arial" w:cs="Arial"/>
          <w:b/>
          <w:sz w:val="24"/>
          <w:szCs w:val="24"/>
        </w:rPr>
        <w:t>Regulations</w:t>
      </w:r>
    </w:p>
    <w:p w14:paraId="646C9517" w14:textId="77777777" w:rsidR="009001DD" w:rsidRPr="00B3721F" w:rsidRDefault="009001DD" w:rsidP="002533B6">
      <w:pPr>
        <w:ind w:left="2160" w:hanging="2160"/>
        <w:rPr>
          <w:rFonts w:ascii="Arial" w:hAnsi="Arial" w:cs="Arial"/>
          <w:sz w:val="24"/>
          <w:szCs w:val="24"/>
        </w:rPr>
      </w:pPr>
      <w:r w:rsidRPr="00B3721F">
        <w:rPr>
          <w:rFonts w:ascii="Arial" w:hAnsi="Arial" w:cs="Arial"/>
          <w:sz w:val="24"/>
          <w:szCs w:val="24"/>
        </w:rPr>
        <w:t xml:space="preserve">Section </w:t>
      </w:r>
      <w:r w:rsidR="00A73A72">
        <w:rPr>
          <w:rFonts w:ascii="Arial" w:hAnsi="Arial" w:cs="Arial"/>
          <w:sz w:val="24"/>
          <w:szCs w:val="24"/>
        </w:rPr>
        <w:t>1</w:t>
      </w:r>
      <w:r w:rsidRPr="00B3721F">
        <w:rPr>
          <w:rFonts w:ascii="Arial" w:hAnsi="Arial" w:cs="Arial"/>
          <w:sz w:val="24"/>
          <w:szCs w:val="24"/>
        </w:rPr>
        <w:tab/>
        <w:t>The Executive Council may adopt, amend, or delete such Regulations as it deems necessary and consistent with the Bylaws of the Local provided that such changes are submitted to the first succeeding Annual General Meeting for ratifications, and that the membership shall be advised of all such c</w:t>
      </w:r>
      <w:r w:rsidR="0096375C">
        <w:rPr>
          <w:rFonts w:ascii="Arial" w:hAnsi="Arial" w:cs="Arial"/>
          <w:sz w:val="24"/>
          <w:szCs w:val="24"/>
        </w:rPr>
        <w:t>hanges within 30 calendar days.</w:t>
      </w:r>
    </w:p>
    <w:p w14:paraId="34A07DAE" w14:textId="77777777" w:rsidR="00264B32" w:rsidRPr="00B3721F" w:rsidRDefault="00264B32" w:rsidP="002533B6">
      <w:pPr>
        <w:ind w:left="2160" w:hanging="2160"/>
        <w:rPr>
          <w:rFonts w:ascii="Arial" w:hAnsi="Arial" w:cs="Arial"/>
          <w:b/>
          <w:sz w:val="24"/>
          <w:szCs w:val="24"/>
        </w:rPr>
      </w:pPr>
      <w:r w:rsidRPr="00B3721F">
        <w:rPr>
          <w:rFonts w:ascii="Arial" w:hAnsi="Arial" w:cs="Arial"/>
          <w:b/>
          <w:sz w:val="24"/>
          <w:szCs w:val="24"/>
        </w:rPr>
        <w:t>Bylaw 12</w:t>
      </w:r>
      <w:r w:rsidR="00C211CA" w:rsidRPr="00B3721F">
        <w:rPr>
          <w:rFonts w:ascii="Arial" w:hAnsi="Arial" w:cs="Arial"/>
          <w:b/>
          <w:sz w:val="24"/>
          <w:szCs w:val="24"/>
        </w:rPr>
        <w:tab/>
      </w:r>
      <w:r w:rsidRPr="00B3721F">
        <w:rPr>
          <w:rFonts w:ascii="Arial" w:hAnsi="Arial" w:cs="Arial"/>
          <w:b/>
          <w:sz w:val="24"/>
          <w:szCs w:val="24"/>
        </w:rPr>
        <w:t>Amendments</w:t>
      </w:r>
    </w:p>
    <w:p w14:paraId="0C024C63" w14:textId="77777777" w:rsidR="00264B32" w:rsidRPr="00B3721F" w:rsidRDefault="00264B32" w:rsidP="002533B6">
      <w:pPr>
        <w:ind w:left="2160" w:hanging="2160"/>
        <w:rPr>
          <w:rFonts w:ascii="Arial" w:hAnsi="Arial" w:cs="Arial"/>
          <w:sz w:val="24"/>
          <w:szCs w:val="24"/>
        </w:rPr>
      </w:pPr>
      <w:r w:rsidRPr="00B3721F">
        <w:rPr>
          <w:rFonts w:ascii="Arial" w:hAnsi="Arial" w:cs="Arial"/>
          <w:sz w:val="24"/>
          <w:szCs w:val="24"/>
        </w:rPr>
        <w:t xml:space="preserve">Section 1 </w:t>
      </w:r>
      <w:r w:rsidRPr="00B3721F">
        <w:rPr>
          <w:rFonts w:ascii="Arial" w:hAnsi="Arial" w:cs="Arial"/>
          <w:sz w:val="24"/>
          <w:szCs w:val="24"/>
        </w:rPr>
        <w:tab/>
        <w:t xml:space="preserve">Subject to the Constitution of PSAC and subject to the Bylaws of the UTE these Bylaws and regulations may be amended at any Annual General Meeting of Local </w:t>
      </w:r>
      <w:r w:rsidR="0051760A" w:rsidRPr="00B3721F">
        <w:rPr>
          <w:rFonts w:ascii="Arial" w:hAnsi="Arial" w:cs="Arial"/>
          <w:sz w:val="24"/>
          <w:szCs w:val="24"/>
        </w:rPr>
        <w:t xml:space="preserve">00013 by a two-thirds majority </w:t>
      </w:r>
      <w:proofErr w:type="gramStart"/>
      <w:r w:rsidR="0051760A" w:rsidRPr="00B3721F">
        <w:rPr>
          <w:rFonts w:ascii="Arial" w:hAnsi="Arial" w:cs="Arial"/>
          <w:sz w:val="24"/>
          <w:szCs w:val="24"/>
        </w:rPr>
        <w:t>provided that</w:t>
      </w:r>
      <w:proofErr w:type="gramEnd"/>
      <w:r w:rsidR="0051760A" w:rsidRPr="00B3721F">
        <w:rPr>
          <w:rFonts w:ascii="Arial" w:hAnsi="Arial" w:cs="Arial"/>
          <w:sz w:val="24"/>
          <w:szCs w:val="24"/>
        </w:rPr>
        <w:t xml:space="preserve"> notice of such change has been given to the Executive Council on or before the third Friday in March and such proposed changes have been published and circulated to the members at least seven day</w:t>
      </w:r>
      <w:r w:rsidR="00E9656F" w:rsidRPr="00B3721F">
        <w:rPr>
          <w:rFonts w:ascii="Arial" w:hAnsi="Arial" w:cs="Arial"/>
          <w:sz w:val="24"/>
          <w:szCs w:val="24"/>
        </w:rPr>
        <w:t>s</w:t>
      </w:r>
      <w:r w:rsidR="0051760A" w:rsidRPr="00B3721F">
        <w:rPr>
          <w:rFonts w:ascii="Arial" w:hAnsi="Arial" w:cs="Arial"/>
          <w:sz w:val="24"/>
          <w:szCs w:val="24"/>
        </w:rPr>
        <w:t xml:space="preserve"> bef</w:t>
      </w:r>
      <w:r w:rsidR="0096375C">
        <w:rPr>
          <w:rFonts w:ascii="Arial" w:hAnsi="Arial" w:cs="Arial"/>
          <w:sz w:val="24"/>
          <w:szCs w:val="24"/>
        </w:rPr>
        <w:t>ore the Annual General Meeting.</w:t>
      </w:r>
    </w:p>
    <w:p w14:paraId="4F393314" w14:textId="33B417C0" w:rsidR="0051760A" w:rsidRPr="00B3721F" w:rsidRDefault="0051760A" w:rsidP="002533B6">
      <w:pPr>
        <w:ind w:left="2160" w:hanging="2160"/>
        <w:rPr>
          <w:rFonts w:ascii="Arial" w:hAnsi="Arial" w:cs="Arial"/>
          <w:sz w:val="24"/>
          <w:szCs w:val="24"/>
        </w:rPr>
      </w:pPr>
      <w:r w:rsidRPr="00B3721F">
        <w:rPr>
          <w:rFonts w:ascii="Arial" w:hAnsi="Arial" w:cs="Arial"/>
          <w:sz w:val="24"/>
          <w:szCs w:val="24"/>
        </w:rPr>
        <w:lastRenderedPageBreak/>
        <w:t>Section 2</w:t>
      </w:r>
      <w:r w:rsidRPr="00B3721F">
        <w:rPr>
          <w:rFonts w:ascii="Arial" w:hAnsi="Arial" w:cs="Arial"/>
          <w:sz w:val="24"/>
          <w:szCs w:val="24"/>
        </w:rPr>
        <w:tab/>
        <w:t xml:space="preserve">The Executive Council shall issue written notice for a call for proposed amendments to the Local Bylaws and Regulations and shall post such notice in each work area not later than </w:t>
      </w:r>
      <w:r w:rsidR="000710C7" w:rsidRPr="000710C7">
        <w:rPr>
          <w:rFonts w:ascii="Arial" w:hAnsi="Arial" w:cs="Arial"/>
          <w:b/>
          <w:bCs/>
          <w:color w:val="FF0000"/>
          <w:sz w:val="24"/>
          <w:szCs w:val="24"/>
        </w:rPr>
        <w:t>30</w:t>
      </w:r>
      <w:r w:rsidRPr="00B3721F">
        <w:rPr>
          <w:rFonts w:ascii="Arial" w:hAnsi="Arial" w:cs="Arial"/>
          <w:sz w:val="24"/>
          <w:szCs w:val="24"/>
        </w:rPr>
        <w:t xml:space="preserve"> days prior</w:t>
      </w:r>
      <w:r w:rsidR="0096375C">
        <w:rPr>
          <w:rFonts w:ascii="Arial" w:hAnsi="Arial" w:cs="Arial"/>
          <w:sz w:val="24"/>
          <w:szCs w:val="24"/>
        </w:rPr>
        <w:t xml:space="preserve"> to the Annual General Meeting.</w:t>
      </w:r>
    </w:p>
    <w:p w14:paraId="60695A2F" w14:textId="77777777" w:rsidR="0051760A" w:rsidRPr="00B3721F" w:rsidRDefault="0051760A" w:rsidP="002533B6">
      <w:pPr>
        <w:ind w:left="2160" w:hanging="2160"/>
        <w:rPr>
          <w:rFonts w:ascii="Arial" w:hAnsi="Arial" w:cs="Arial"/>
          <w:sz w:val="24"/>
          <w:szCs w:val="24"/>
        </w:rPr>
      </w:pPr>
      <w:r w:rsidRPr="00B3721F">
        <w:rPr>
          <w:rFonts w:ascii="Arial" w:hAnsi="Arial" w:cs="Arial"/>
          <w:sz w:val="24"/>
          <w:szCs w:val="24"/>
        </w:rPr>
        <w:t xml:space="preserve">Section 3 </w:t>
      </w:r>
      <w:r w:rsidRPr="00B3721F">
        <w:rPr>
          <w:rFonts w:ascii="Arial" w:hAnsi="Arial" w:cs="Arial"/>
          <w:sz w:val="24"/>
          <w:szCs w:val="24"/>
        </w:rPr>
        <w:tab/>
        <w:t>Where the Bylaws and Regulations are amended, they shall be renumbered in an app</w:t>
      </w:r>
      <w:r w:rsidR="0096375C">
        <w:rPr>
          <w:rFonts w:ascii="Arial" w:hAnsi="Arial" w:cs="Arial"/>
          <w:sz w:val="24"/>
          <w:szCs w:val="24"/>
        </w:rPr>
        <w:t>ropriate manner where required.</w:t>
      </w:r>
    </w:p>
    <w:p w14:paraId="44B5A7B2" w14:textId="77777777" w:rsidR="0051760A" w:rsidRPr="00B3721F" w:rsidRDefault="00114E1D" w:rsidP="002533B6">
      <w:pPr>
        <w:ind w:left="2160" w:hanging="2160"/>
        <w:rPr>
          <w:rFonts w:ascii="Arial" w:hAnsi="Arial" w:cs="Arial"/>
          <w:sz w:val="24"/>
          <w:szCs w:val="24"/>
        </w:rPr>
      </w:pPr>
      <w:r w:rsidRPr="00B3721F">
        <w:rPr>
          <w:rFonts w:ascii="Arial" w:hAnsi="Arial" w:cs="Arial"/>
          <w:sz w:val="24"/>
          <w:szCs w:val="24"/>
        </w:rPr>
        <w:t>Section 4</w:t>
      </w:r>
      <w:r w:rsidRPr="00B3721F">
        <w:rPr>
          <w:rFonts w:ascii="Arial" w:hAnsi="Arial" w:cs="Arial"/>
          <w:sz w:val="24"/>
          <w:szCs w:val="24"/>
        </w:rPr>
        <w:tab/>
        <w:t>The Executive Council shall notify the membership of all actions that have been taken as a result of Section 2,</w:t>
      </w:r>
      <w:r w:rsidR="0096375C">
        <w:rPr>
          <w:rFonts w:ascii="Arial" w:hAnsi="Arial" w:cs="Arial"/>
          <w:sz w:val="24"/>
          <w:szCs w:val="24"/>
        </w:rPr>
        <w:t xml:space="preserve"> within 30 days of such action.</w:t>
      </w:r>
    </w:p>
    <w:p w14:paraId="07EF43B7" w14:textId="77777777" w:rsidR="00114E1D" w:rsidRPr="00B3721F" w:rsidRDefault="00114E1D" w:rsidP="002533B6">
      <w:pPr>
        <w:ind w:left="2160" w:hanging="2160"/>
        <w:rPr>
          <w:rFonts w:ascii="Arial" w:hAnsi="Arial" w:cs="Arial"/>
          <w:sz w:val="24"/>
          <w:szCs w:val="24"/>
        </w:rPr>
      </w:pPr>
      <w:r w:rsidRPr="00B3721F">
        <w:rPr>
          <w:rFonts w:ascii="Arial" w:hAnsi="Arial" w:cs="Arial"/>
          <w:sz w:val="24"/>
          <w:szCs w:val="24"/>
        </w:rPr>
        <w:t>Section 5</w:t>
      </w:r>
      <w:r w:rsidRPr="00B3721F">
        <w:rPr>
          <w:rFonts w:ascii="Arial" w:hAnsi="Arial" w:cs="Arial"/>
          <w:sz w:val="24"/>
          <w:szCs w:val="24"/>
        </w:rPr>
        <w:tab/>
        <w:t>All previous changes by Executive Council that affect the Bylaws and Regulations that have not been brought before the Annual General Meeting shall be declared null and void at the Annual General Meeting and shall not be reenacted again without first being br</w:t>
      </w:r>
      <w:r w:rsidR="0096375C">
        <w:rPr>
          <w:rFonts w:ascii="Arial" w:hAnsi="Arial" w:cs="Arial"/>
          <w:sz w:val="24"/>
          <w:szCs w:val="24"/>
        </w:rPr>
        <w:t>ought before a general meeting.</w:t>
      </w:r>
    </w:p>
    <w:p w14:paraId="0105741D" w14:textId="77777777" w:rsidR="00114E1D" w:rsidRPr="00B3721F" w:rsidRDefault="00114E1D" w:rsidP="002533B6">
      <w:pPr>
        <w:ind w:left="2160" w:hanging="2160"/>
        <w:rPr>
          <w:rFonts w:ascii="Arial" w:hAnsi="Arial" w:cs="Arial"/>
          <w:b/>
          <w:sz w:val="24"/>
          <w:szCs w:val="24"/>
        </w:rPr>
      </w:pPr>
      <w:r w:rsidRPr="00B3721F">
        <w:rPr>
          <w:rFonts w:ascii="Arial" w:hAnsi="Arial" w:cs="Arial"/>
          <w:b/>
          <w:sz w:val="24"/>
          <w:szCs w:val="24"/>
        </w:rPr>
        <w:t>Bylaw 13</w:t>
      </w:r>
      <w:r w:rsidR="00C211CA" w:rsidRPr="00B3721F">
        <w:rPr>
          <w:rFonts w:ascii="Arial" w:hAnsi="Arial" w:cs="Arial"/>
          <w:b/>
          <w:sz w:val="24"/>
          <w:szCs w:val="24"/>
        </w:rPr>
        <w:tab/>
      </w:r>
      <w:r w:rsidRPr="00B3721F">
        <w:rPr>
          <w:rFonts w:ascii="Arial" w:hAnsi="Arial" w:cs="Arial"/>
          <w:b/>
          <w:sz w:val="24"/>
          <w:szCs w:val="24"/>
        </w:rPr>
        <w:t>Interpretation, Definitions and General Rules</w:t>
      </w:r>
    </w:p>
    <w:p w14:paraId="49442B97" w14:textId="77777777" w:rsidR="006C58B2" w:rsidRPr="00B3721F" w:rsidRDefault="00114E1D" w:rsidP="002533B6">
      <w:pPr>
        <w:ind w:left="2160" w:hanging="2160"/>
        <w:rPr>
          <w:rFonts w:ascii="Arial" w:hAnsi="Arial" w:cs="Arial"/>
          <w:sz w:val="24"/>
          <w:szCs w:val="24"/>
        </w:rPr>
      </w:pPr>
      <w:r w:rsidRPr="00B3721F">
        <w:rPr>
          <w:rFonts w:ascii="Arial" w:hAnsi="Arial" w:cs="Arial"/>
          <w:sz w:val="24"/>
          <w:szCs w:val="24"/>
        </w:rPr>
        <w:t>Section 1</w:t>
      </w:r>
      <w:r w:rsidRPr="00B3721F">
        <w:rPr>
          <w:rFonts w:ascii="Arial" w:hAnsi="Arial" w:cs="Arial"/>
          <w:sz w:val="24"/>
          <w:szCs w:val="24"/>
        </w:rPr>
        <w:tab/>
        <w:t>The following definitions apply to the Local Bylaws, Regulations and administrative rules:</w:t>
      </w:r>
    </w:p>
    <w:p w14:paraId="57491C64" w14:textId="77777777" w:rsidR="00114E1D" w:rsidRPr="00B3721F" w:rsidRDefault="006C58B2" w:rsidP="00644CE4">
      <w:pPr>
        <w:ind w:left="2160" w:hanging="720"/>
        <w:rPr>
          <w:rFonts w:ascii="Arial" w:hAnsi="Arial" w:cs="Arial"/>
          <w:sz w:val="24"/>
          <w:szCs w:val="24"/>
        </w:rPr>
      </w:pPr>
      <w:r w:rsidRPr="00B3721F">
        <w:rPr>
          <w:rFonts w:ascii="Arial" w:hAnsi="Arial" w:cs="Arial"/>
          <w:sz w:val="24"/>
          <w:szCs w:val="24"/>
        </w:rPr>
        <w:t>(a)</w:t>
      </w:r>
      <w:r w:rsidRPr="00B3721F">
        <w:rPr>
          <w:rFonts w:ascii="Arial" w:hAnsi="Arial" w:cs="Arial"/>
          <w:sz w:val="24"/>
          <w:szCs w:val="24"/>
        </w:rPr>
        <w:tab/>
      </w:r>
      <w:r w:rsidR="00114E1D" w:rsidRPr="00B3721F">
        <w:rPr>
          <w:rFonts w:ascii="Arial" w:hAnsi="Arial" w:cs="Arial"/>
          <w:sz w:val="24"/>
          <w:szCs w:val="24"/>
        </w:rPr>
        <w:t>“Branch office” means the non-contiguous work locations of the Employer where mem</w:t>
      </w:r>
      <w:r w:rsidR="0096375C">
        <w:rPr>
          <w:rFonts w:ascii="Arial" w:hAnsi="Arial" w:cs="Arial"/>
          <w:sz w:val="24"/>
          <w:szCs w:val="24"/>
        </w:rPr>
        <w:t>bers of the Local are employed.</w:t>
      </w:r>
    </w:p>
    <w:p w14:paraId="2AD31A25" w14:textId="77777777" w:rsidR="006C58B2" w:rsidRPr="00B3721F" w:rsidRDefault="006C58B2" w:rsidP="00644CE4">
      <w:pPr>
        <w:ind w:left="2160" w:hanging="720"/>
        <w:rPr>
          <w:rFonts w:ascii="Arial" w:hAnsi="Arial" w:cs="Arial"/>
          <w:sz w:val="24"/>
          <w:szCs w:val="24"/>
        </w:rPr>
      </w:pPr>
      <w:r w:rsidRPr="00B3721F">
        <w:rPr>
          <w:rFonts w:ascii="Arial" w:hAnsi="Arial" w:cs="Arial"/>
          <w:sz w:val="24"/>
          <w:szCs w:val="24"/>
        </w:rPr>
        <w:t>(b)</w:t>
      </w:r>
      <w:r w:rsidRPr="00B3721F">
        <w:rPr>
          <w:rFonts w:ascii="Arial" w:hAnsi="Arial" w:cs="Arial"/>
          <w:sz w:val="24"/>
          <w:szCs w:val="24"/>
        </w:rPr>
        <w:tab/>
      </w:r>
      <w:r w:rsidR="00114E1D" w:rsidRPr="00B3721F">
        <w:rPr>
          <w:rFonts w:ascii="Arial" w:hAnsi="Arial" w:cs="Arial"/>
          <w:sz w:val="24"/>
          <w:szCs w:val="24"/>
        </w:rPr>
        <w:t>“Component Bylaws” or “National Bylaws” means the bylaws of the Union of Taxation Employees.</w:t>
      </w:r>
    </w:p>
    <w:p w14:paraId="7F9ED3E8" w14:textId="77777777" w:rsidR="00114E1D" w:rsidRPr="00B3721F" w:rsidRDefault="006C58B2" w:rsidP="00644CE4">
      <w:pPr>
        <w:ind w:left="2160" w:hanging="720"/>
        <w:rPr>
          <w:rFonts w:ascii="Arial" w:hAnsi="Arial" w:cs="Arial"/>
          <w:sz w:val="24"/>
          <w:szCs w:val="24"/>
        </w:rPr>
      </w:pPr>
      <w:r w:rsidRPr="00B3721F">
        <w:rPr>
          <w:rFonts w:ascii="Arial" w:hAnsi="Arial" w:cs="Arial"/>
          <w:sz w:val="24"/>
          <w:szCs w:val="24"/>
        </w:rPr>
        <w:t>(c)</w:t>
      </w:r>
      <w:r w:rsidR="00114E1D" w:rsidRPr="00B3721F">
        <w:rPr>
          <w:rFonts w:ascii="Arial" w:hAnsi="Arial" w:cs="Arial"/>
          <w:sz w:val="24"/>
          <w:szCs w:val="24"/>
        </w:rPr>
        <w:tab/>
      </w:r>
      <w:r w:rsidR="00AB4C8E" w:rsidRPr="00B3721F">
        <w:rPr>
          <w:rFonts w:ascii="Arial" w:hAnsi="Arial" w:cs="Arial"/>
          <w:sz w:val="24"/>
          <w:szCs w:val="24"/>
        </w:rPr>
        <w:t>“</w:t>
      </w:r>
      <w:r w:rsidR="00114E1D" w:rsidRPr="00B3721F">
        <w:rPr>
          <w:rFonts w:ascii="Arial" w:hAnsi="Arial" w:cs="Arial"/>
          <w:sz w:val="24"/>
          <w:szCs w:val="24"/>
        </w:rPr>
        <w:t>CRA</w:t>
      </w:r>
      <w:r w:rsidR="00AB4C8E" w:rsidRPr="00B3721F">
        <w:rPr>
          <w:rFonts w:ascii="Arial" w:hAnsi="Arial" w:cs="Arial"/>
          <w:sz w:val="24"/>
          <w:szCs w:val="24"/>
        </w:rPr>
        <w:t xml:space="preserve">” or “Employer” means the Canada Revenue </w:t>
      </w:r>
      <w:proofErr w:type="gramStart"/>
      <w:r w:rsidR="00AB4C8E" w:rsidRPr="00B3721F">
        <w:rPr>
          <w:rFonts w:ascii="Arial" w:hAnsi="Arial" w:cs="Arial"/>
          <w:sz w:val="24"/>
          <w:szCs w:val="24"/>
        </w:rPr>
        <w:t>Agency;</w:t>
      </w:r>
      <w:proofErr w:type="gramEnd"/>
    </w:p>
    <w:p w14:paraId="0B345CA7" w14:textId="77777777" w:rsidR="00AB4C8E" w:rsidRPr="00B3721F" w:rsidRDefault="006C58B2" w:rsidP="00644CE4">
      <w:pPr>
        <w:ind w:left="2160" w:hanging="720"/>
        <w:rPr>
          <w:rFonts w:ascii="Arial" w:hAnsi="Arial" w:cs="Arial"/>
          <w:sz w:val="24"/>
          <w:szCs w:val="24"/>
        </w:rPr>
      </w:pPr>
      <w:r w:rsidRPr="00B3721F">
        <w:rPr>
          <w:rFonts w:ascii="Arial" w:hAnsi="Arial" w:cs="Arial"/>
          <w:sz w:val="24"/>
          <w:szCs w:val="24"/>
        </w:rPr>
        <w:t>(d)</w:t>
      </w:r>
      <w:r w:rsidR="00AB4C8E" w:rsidRPr="00B3721F">
        <w:rPr>
          <w:rFonts w:ascii="Arial" w:hAnsi="Arial" w:cs="Arial"/>
          <w:sz w:val="24"/>
          <w:szCs w:val="24"/>
        </w:rPr>
        <w:tab/>
        <w:t xml:space="preserve">“Local” or “Local 00013” means Local 00013 of the Union of Taxation Employees chartered on </w:t>
      </w:r>
      <w:r w:rsidR="00254B78" w:rsidRPr="00B3721F">
        <w:rPr>
          <w:rFonts w:ascii="Arial" w:hAnsi="Arial" w:cs="Arial"/>
          <w:sz w:val="24"/>
          <w:szCs w:val="24"/>
        </w:rPr>
        <w:t>October 5, 1970</w:t>
      </w:r>
      <w:r w:rsidR="00AB4C8E" w:rsidRPr="00B3721F">
        <w:rPr>
          <w:rFonts w:ascii="Arial" w:hAnsi="Arial" w:cs="Arial"/>
          <w:sz w:val="24"/>
          <w:szCs w:val="24"/>
        </w:rPr>
        <w:t xml:space="preserve"> by the Union of and referred to in Bylaw </w:t>
      </w:r>
      <w:proofErr w:type="gramStart"/>
      <w:r w:rsidR="00AB4C8E" w:rsidRPr="00B3721F">
        <w:rPr>
          <w:rFonts w:ascii="Arial" w:hAnsi="Arial" w:cs="Arial"/>
          <w:sz w:val="24"/>
          <w:szCs w:val="24"/>
        </w:rPr>
        <w:t>1;</w:t>
      </w:r>
      <w:proofErr w:type="gramEnd"/>
    </w:p>
    <w:p w14:paraId="72D31F66" w14:textId="77777777" w:rsidR="00AB4C8E" w:rsidRPr="00B3721F" w:rsidRDefault="006C58B2" w:rsidP="00644CE4">
      <w:pPr>
        <w:ind w:left="2160" w:hanging="720"/>
        <w:rPr>
          <w:rFonts w:ascii="Arial" w:hAnsi="Arial" w:cs="Arial"/>
          <w:sz w:val="24"/>
          <w:szCs w:val="24"/>
        </w:rPr>
      </w:pPr>
      <w:r w:rsidRPr="00B3721F">
        <w:rPr>
          <w:rFonts w:ascii="Arial" w:hAnsi="Arial" w:cs="Arial"/>
          <w:sz w:val="24"/>
          <w:szCs w:val="24"/>
        </w:rPr>
        <w:t>(e)</w:t>
      </w:r>
      <w:r w:rsidR="00AB4C8E" w:rsidRPr="00B3721F">
        <w:rPr>
          <w:rFonts w:ascii="Arial" w:hAnsi="Arial" w:cs="Arial"/>
          <w:sz w:val="24"/>
          <w:szCs w:val="24"/>
        </w:rPr>
        <w:tab/>
        <w:t xml:space="preserve">“National Executive Council” refers to the Executive Council of the Union of Taxation </w:t>
      </w:r>
      <w:proofErr w:type="gramStart"/>
      <w:r w:rsidR="00AB4C8E" w:rsidRPr="00B3721F">
        <w:rPr>
          <w:rFonts w:ascii="Arial" w:hAnsi="Arial" w:cs="Arial"/>
          <w:sz w:val="24"/>
          <w:szCs w:val="24"/>
        </w:rPr>
        <w:t>Employees;</w:t>
      </w:r>
      <w:proofErr w:type="gramEnd"/>
    </w:p>
    <w:p w14:paraId="286876C1" w14:textId="77777777" w:rsidR="00AB4C8E" w:rsidRPr="00B3721F" w:rsidRDefault="0088319C" w:rsidP="00644CE4">
      <w:pPr>
        <w:ind w:left="2160" w:hanging="720"/>
        <w:rPr>
          <w:rFonts w:ascii="Arial" w:hAnsi="Arial" w:cs="Arial"/>
          <w:sz w:val="24"/>
          <w:szCs w:val="24"/>
        </w:rPr>
      </w:pPr>
      <w:r>
        <w:rPr>
          <w:rFonts w:ascii="Arial" w:hAnsi="Arial" w:cs="Arial"/>
          <w:sz w:val="24"/>
          <w:szCs w:val="24"/>
        </w:rPr>
        <w:t>(f)</w:t>
      </w:r>
      <w:r>
        <w:rPr>
          <w:rFonts w:ascii="Arial" w:hAnsi="Arial" w:cs="Arial"/>
          <w:sz w:val="24"/>
          <w:szCs w:val="24"/>
        </w:rPr>
        <w:tab/>
      </w:r>
      <w:r w:rsidR="00AB4C8E" w:rsidRPr="00B3721F">
        <w:rPr>
          <w:rFonts w:ascii="Arial" w:hAnsi="Arial" w:cs="Arial"/>
          <w:sz w:val="24"/>
          <w:szCs w:val="24"/>
        </w:rPr>
        <w:t xml:space="preserve">“PSAC” or “Alliance” means the Public Service Alliance of </w:t>
      </w:r>
      <w:proofErr w:type="gramStart"/>
      <w:r w:rsidR="00AB4C8E" w:rsidRPr="00B3721F">
        <w:rPr>
          <w:rFonts w:ascii="Arial" w:hAnsi="Arial" w:cs="Arial"/>
          <w:sz w:val="24"/>
          <w:szCs w:val="24"/>
        </w:rPr>
        <w:t>Canada;</w:t>
      </w:r>
      <w:proofErr w:type="gramEnd"/>
    </w:p>
    <w:p w14:paraId="4AA096C4" w14:textId="77777777" w:rsidR="00AB4C8E" w:rsidRDefault="006C58B2" w:rsidP="00644CE4">
      <w:pPr>
        <w:ind w:left="2160" w:hanging="720"/>
        <w:rPr>
          <w:rFonts w:ascii="Arial" w:hAnsi="Arial" w:cs="Arial"/>
          <w:sz w:val="24"/>
          <w:szCs w:val="24"/>
        </w:rPr>
      </w:pPr>
      <w:r w:rsidRPr="00B3721F">
        <w:rPr>
          <w:rFonts w:ascii="Arial" w:hAnsi="Arial" w:cs="Arial"/>
          <w:sz w:val="24"/>
          <w:szCs w:val="24"/>
        </w:rPr>
        <w:t>(g)</w:t>
      </w:r>
      <w:r w:rsidR="0088319C">
        <w:rPr>
          <w:rFonts w:ascii="Arial" w:hAnsi="Arial" w:cs="Arial"/>
          <w:sz w:val="24"/>
          <w:szCs w:val="24"/>
        </w:rPr>
        <w:tab/>
      </w:r>
      <w:r w:rsidR="00AB4C8E" w:rsidRPr="00B3721F">
        <w:rPr>
          <w:rFonts w:ascii="Arial" w:hAnsi="Arial" w:cs="Arial"/>
          <w:sz w:val="24"/>
          <w:szCs w:val="24"/>
        </w:rPr>
        <w:t>“UTE” or “Union” means t</w:t>
      </w:r>
      <w:r w:rsidR="0096375C">
        <w:rPr>
          <w:rFonts w:ascii="Arial" w:hAnsi="Arial" w:cs="Arial"/>
          <w:sz w:val="24"/>
          <w:szCs w:val="24"/>
        </w:rPr>
        <w:t>he Union of Taxation Employees.</w:t>
      </w:r>
    </w:p>
    <w:p w14:paraId="0DC4B014" w14:textId="77777777" w:rsidR="00832259" w:rsidRDefault="00832259" w:rsidP="00644CE4">
      <w:pPr>
        <w:ind w:left="2160" w:hanging="720"/>
        <w:rPr>
          <w:rFonts w:ascii="Arial" w:hAnsi="Arial" w:cs="Arial"/>
          <w:sz w:val="24"/>
          <w:szCs w:val="24"/>
        </w:rPr>
      </w:pPr>
      <w:r>
        <w:rPr>
          <w:rFonts w:ascii="Arial" w:hAnsi="Arial" w:cs="Arial"/>
          <w:sz w:val="24"/>
          <w:szCs w:val="24"/>
        </w:rPr>
        <w:lastRenderedPageBreak/>
        <w:t>(h)</w:t>
      </w:r>
      <w:r>
        <w:rPr>
          <w:rFonts w:ascii="Arial" w:hAnsi="Arial" w:cs="Arial"/>
          <w:sz w:val="24"/>
          <w:szCs w:val="24"/>
        </w:rPr>
        <w:tab/>
        <w:t>Nominations are when valid members of the Local can submit a nomination form to the Nominations and Elections Committee to stand for an executive council position.</w:t>
      </w:r>
    </w:p>
    <w:p w14:paraId="4DA39EB2" w14:textId="77777777" w:rsidR="00832259" w:rsidRDefault="00832259" w:rsidP="00644CE4">
      <w:pPr>
        <w:ind w:left="2160" w:hanging="720"/>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t xml:space="preserve">The campaign period is the </w:t>
      </w:r>
      <w:proofErr w:type="gramStart"/>
      <w:r>
        <w:rPr>
          <w:rFonts w:ascii="Arial" w:hAnsi="Arial" w:cs="Arial"/>
          <w:sz w:val="24"/>
          <w:szCs w:val="24"/>
        </w:rPr>
        <w:t>period of time</w:t>
      </w:r>
      <w:proofErr w:type="gramEnd"/>
      <w:r>
        <w:rPr>
          <w:rFonts w:ascii="Arial" w:hAnsi="Arial" w:cs="Arial"/>
          <w:sz w:val="24"/>
          <w:szCs w:val="24"/>
        </w:rPr>
        <w:t xml:space="preserve"> a candidate can run for office to an executive position.</w:t>
      </w:r>
    </w:p>
    <w:p w14:paraId="190BEBAE" w14:textId="77777777" w:rsidR="00832259" w:rsidRPr="00B3721F" w:rsidRDefault="00832259" w:rsidP="00644CE4">
      <w:pPr>
        <w:ind w:left="2160" w:hanging="720"/>
        <w:rPr>
          <w:rFonts w:ascii="Arial" w:hAnsi="Arial" w:cs="Arial"/>
          <w:sz w:val="24"/>
          <w:szCs w:val="24"/>
        </w:rPr>
      </w:pPr>
      <w:r>
        <w:rPr>
          <w:rFonts w:ascii="Arial" w:hAnsi="Arial" w:cs="Arial"/>
          <w:sz w:val="24"/>
          <w:szCs w:val="24"/>
        </w:rPr>
        <w:t>(j)</w:t>
      </w:r>
      <w:r>
        <w:rPr>
          <w:rFonts w:ascii="Arial" w:hAnsi="Arial" w:cs="Arial"/>
          <w:sz w:val="24"/>
          <w:szCs w:val="24"/>
        </w:rPr>
        <w:tab/>
        <w:t>Balloting is the period when polling stations are set up for voting at locations within or near all Branch offices of UTE Local 00013.</w:t>
      </w:r>
    </w:p>
    <w:p w14:paraId="795D43F4" w14:textId="77777777" w:rsidR="00AB4C8E" w:rsidRPr="00B3721F" w:rsidRDefault="00AB4C8E" w:rsidP="002533B6">
      <w:pPr>
        <w:ind w:left="2160" w:hanging="2160"/>
        <w:rPr>
          <w:rFonts w:ascii="Arial" w:hAnsi="Arial" w:cs="Arial"/>
          <w:sz w:val="24"/>
          <w:szCs w:val="24"/>
        </w:rPr>
      </w:pPr>
      <w:r w:rsidRPr="00B3721F">
        <w:rPr>
          <w:rFonts w:ascii="Arial" w:hAnsi="Arial" w:cs="Arial"/>
          <w:sz w:val="24"/>
          <w:szCs w:val="24"/>
        </w:rPr>
        <w:t>Section 2</w:t>
      </w:r>
      <w:r w:rsidRPr="00B3721F">
        <w:rPr>
          <w:rFonts w:ascii="Arial" w:hAnsi="Arial" w:cs="Arial"/>
          <w:sz w:val="24"/>
          <w:szCs w:val="24"/>
        </w:rPr>
        <w:tab/>
        <w:t>Interpretation of any Local bylaw, regulation, or rule shall be consistent with the Bylaws, Regulations, Rules and practices of the Union and the Constitution a</w:t>
      </w:r>
      <w:r w:rsidR="0096375C">
        <w:rPr>
          <w:rFonts w:ascii="Arial" w:hAnsi="Arial" w:cs="Arial"/>
          <w:sz w:val="24"/>
          <w:szCs w:val="24"/>
        </w:rPr>
        <w:t>nd Regulations of the Alliance.</w:t>
      </w:r>
    </w:p>
    <w:p w14:paraId="0A04EE5E" w14:textId="77777777" w:rsidR="00A06826" w:rsidRPr="00B3721F" w:rsidRDefault="00AB4C8E" w:rsidP="002533B6">
      <w:pPr>
        <w:ind w:left="2160" w:hanging="2160"/>
        <w:rPr>
          <w:rFonts w:ascii="Arial" w:hAnsi="Arial" w:cs="Arial"/>
          <w:sz w:val="24"/>
          <w:szCs w:val="24"/>
        </w:rPr>
      </w:pPr>
      <w:r w:rsidRPr="00B3721F">
        <w:rPr>
          <w:rFonts w:ascii="Arial" w:hAnsi="Arial" w:cs="Arial"/>
          <w:sz w:val="24"/>
          <w:szCs w:val="24"/>
        </w:rPr>
        <w:tab/>
        <w:t>Where the B</w:t>
      </w:r>
      <w:r w:rsidR="00A06826" w:rsidRPr="00B3721F">
        <w:rPr>
          <w:rFonts w:ascii="Arial" w:hAnsi="Arial" w:cs="Arial"/>
          <w:sz w:val="24"/>
          <w:szCs w:val="24"/>
        </w:rPr>
        <w:t xml:space="preserve">ylaws and Regulations of the Local are silent on a matter or </w:t>
      </w:r>
      <w:proofErr w:type="gramStart"/>
      <w:r w:rsidR="00A06826" w:rsidRPr="00B3721F">
        <w:rPr>
          <w:rFonts w:ascii="Arial" w:hAnsi="Arial" w:cs="Arial"/>
          <w:sz w:val="24"/>
          <w:szCs w:val="24"/>
        </w:rPr>
        <w:t>are in conflict with</w:t>
      </w:r>
      <w:proofErr w:type="gramEnd"/>
      <w:r w:rsidR="00A06826" w:rsidRPr="00B3721F">
        <w:rPr>
          <w:rFonts w:ascii="Arial" w:hAnsi="Arial" w:cs="Arial"/>
          <w:sz w:val="24"/>
          <w:szCs w:val="24"/>
        </w:rPr>
        <w:t xml:space="preserve"> the Bylaws, Regulations, Rules, and practices of the Union, the Bylaws, Regulations, Rules and practices of the Union shall govern.</w:t>
      </w:r>
    </w:p>
    <w:p w14:paraId="7A393009" w14:textId="77777777" w:rsidR="006D319A" w:rsidRPr="00B3721F" w:rsidRDefault="00A06826" w:rsidP="002533B6">
      <w:pPr>
        <w:ind w:left="2160" w:hanging="2160"/>
        <w:rPr>
          <w:rFonts w:ascii="Arial" w:hAnsi="Arial" w:cs="Arial"/>
          <w:sz w:val="24"/>
          <w:szCs w:val="24"/>
        </w:rPr>
      </w:pPr>
      <w:r w:rsidRPr="00B3721F">
        <w:rPr>
          <w:rFonts w:ascii="Arial" w:hAnsi="Arial" w:cs="Arial"/>
          <w:sz w:val="24"/>
          <w:szCs w:val="24"/>
        </w:rPr>
        <w:t>Section 3</w:t>
      </w:r>
      <w:r w:rsidRPr="00B3721F">
        <w:rPr>
          <w:rFonts w:ascii="Arial" w:hAnsi="Arial" w:cs="Arial"/>
          <w:sz w:val="24"/>
          <w:szCs w:val="24"/>
        </w:rPr>
        <w:tab/>
        <w:t>The rules of procedure at all meetings of the Local except as specifically provided by the Bylaws</w:t>
      </w:r>
      <w:r w:rsidR="00D21FFE">
        <w:rPr>
          <w:rFonts w:ascii="Arial" w:hAnsi="Arial" w:cs="Arial"/>
          <w:sz w:val="24"/>
          <w:szCs w:val="24"/>
        </w:rPr>
        <w:t xml:space="preserve"> and Regulations of the Local, s</w:t>
      </w:r>
      <w:r w:rsidRPr="00B3721F">
        <w:rPr>
          <w:rFonts w:ascii="Arial" w:hAnsi="Arial" w:cs="Arial"/>
          <w:sz w:val="24"/>
          <w:szCs w:val="24"/>
        </w:rPr>
        <w:t>hall be according to the Rules of Order for meetings as published by the Union of Taxation Employees.</w:t>
      </w:r>
    </w:p>
    <w:p w14:paraId="7EF4C9B1" w14:textId="77777777" w:rsidR="00A06826" w:rsidRDefault="00A06826" w:rsidP="002533B6">
      <w:pPr>
        <w:ind w:left="2160" w:hanging="2160"/>
        <w:rPr>
          <w:rFonts w:ascii="Arial" w:hAnsi="Arial" w:cs="Arial"/>
          <w:b/>
          <w:sz w:val="24"/>
          <w:szCs w:val="24"/>
        </w:rPr>
      </w:pPr>
      <w:r w:rsidRPr="006B14D7">
        <w:rPr>
          <w:rFonts w:ascii="Arial" w:hAnsi="Arial" w:cs="Arial"/>
          <w:b/>
          <w:color w:val="FF0000"/>
          <w:sz w:val="24"/>
          <w:szCs w:val="24"/>
        </w:rPr>
        <w:t>Bylaw 14</w:t>
      </w:r>
      <w:r w:rsidR="00C211CA" w:rsidRPr="00B3721F">
        <w:rPr>
          <w:rFonts w:ascii="Arial" w:hAnsi="Arial" w:cs="Arial"/>
          <w:b/>
          <w:sz w:val="24"/>
          <w:szCs w:val="24"/>
        </w:rPr>
        <w:tab/>
      </w:r>
      <w:r w:rsidR="00B1121C">
        <w:rPr>
          <w:rFonts w:ascii="Arial" w:hAnsi="Arial" w:cs="Arial"/>
          <w:b/>
          <w:color w:val="FF0000"/>
          <w:sz w:val="24"/>
          <w:szCs w:val="24"/>
        </w:rPr>
        <w:t>Finances</w:t>
      </w:r>
    </w:p>
    <w:p w14:paraId="0FEA9865" w14:textId="77777777" w:rsidR="006F3E36" w:rsidRPr="00B3721F" w:rsidRDefault="006F3E36" w:rsidP="006F3E36">
      <w:pPr>
        <w:ind w:left="2160" w:hanging="2160"/>
        <w:rPr>
          <w:rFonts w:ascii="Arial" w:hAnsi="Arial" w:cs="Arial"/>
          <w:sz w:val="24"/>
          <w:szCs w:val="24"/>
        </w:rPr>
      </w:pPr>
      <w:r>
        <w:rPr>
          <w:rFonts w:ascii="Arial" w:hAnsi="Arial" w:cs="Arial"/>
          <w:sz w:val="24"/>
          <w:szCs w:val="24"/>
        </w:rPr>
        <w:t>Section 1</w:t>
      </w:r>
      <w:r w:rsidRPr="00B3721F">
        <w:rPr>
          <w:rFonts w:ascii="Arial" w:hAnsi="Arial" w:cs="Arial"/>
          <w:sz w:val="24"/>
          <w:szCs w:val="24"/>
        </w:rPr>
        <w:tab/>
        <w:t>FISCAL YEAR- The fiscal year of the Local shall be the c</w:t>
      </w:r>
      <w:r>
        <w:rPr>
          <w:rFonts w:ascii="Arial" w:hAnsi="Arial" w:cs="Arial"/>
          <w:sz w:val="24"/>
          <w:szCs w:val="24"/>
        </w:rPr>
        <w:t>alendar year.</w:t>
      </w:r>
    </w:p>
    <w:p w14:paraId="35E50F5E" w14:textId="77777777" w:rsidR="006F3E36" w:rsidRPr="00B3721F" w:rsidRDefault="006F3E36" w:rsidP="006F3E36">
      <w:pPr>
        <w:ind w:left="2160" w:hanging="2160"/>
        <w:rPr>
          <w:rFonts w:ascii="Arial" w:hAnsi="Arial" w:cs="Arial"/>
          <w:sz w:val="24"/>
          <w:szCs w:val="24"/>
        </w:rPr>
      </w:pPr>
      <w:r>
        <w:rPr>
          <w:rFonts w:ascii="Arial" w:hAnsi="Arial" w:cs="Arial"/>
          <w:sz w:val="24"/>
          <w:szCs w:val="24"/>
        </w:rPr>
        <w:t>Section 2</w:t>
      </w:r>
      <w:r w:rsidRPr="00B3721F">
        <w:rPr>
          <w:rFonts w:ascii="Arial" w:hAnsi="Arial" w:cs="Arial"/>
          <w:sz w:val="24"/>
          <w:szCs w:val="24"/>
        </w:rPr>
        <w:tab/>
        <w:t xml:space="preserve">AUDIT- The Local financial affairs shall be audited </w:t>
      </w:r>
      <w:proofErr w:type="gramStart"/>
      <w:r w:rsidRPr="00B3721F">
        <w:rPr>
          <w:rFonts w:ascii="Arial" w:hAnsi="Arial" w:cs="Arial"/>
          <w:sz w:val="24"/>
          <w:szCs w:val="24"/>
        </w:rPr>
        <w:t>annually</w:t>
      </w:r>
      <w:proofErr w:type="gramEnd"/>
      <w:r w:rsidRPr="00B3721F">
        <w:rPr>
          <w:rFonts w:ascii="Arial" w:hAnsi="Arial" w:cs="Arial"/>
          <w:sz w:val="24"/>
          <w:szCs w:val="24"/>
        </w:rPr>
        <w:t xml:space="preserve"> and the Audit Report shall be tabled before the Annual General Meeting of the Local immediately following the fiscal year end and shall be filed with the National Executive Co</w:t>
      </w:r>
      <w:r>
        <w:rPr>
          <w:rFonts w:ascii="Arial" w:hAnsi="Arial" w:cs="Arial"/>
          <w:sz w:val="24"/>
          <w:szCs w:val="24"/>
        </w:rPr>
        <w:t>uncil of UTE immediately after.</w:t>
      </w:r>
    </w:p>
    <w:p w14:paraId="2F8B573A" w14:textId="77777777" w:rsidR="006F3E36" w:rsidRPr="005F6F83" w:rsidRDefault="00B1121C" w:rsidP="00B1121C">
      <w:pPr>
        <w:ind w:left="2160" w:hanging="2160"/>
        <w:rPr>
          <w:rFonts w:ascii="Arial" w:hAnsi="Arial" w:cs="Arial"/>
          <w:b/>
          <w:color w:val="FF0000"/>
          <w:sz w:val="24"/>
          <w:szCs w:val="24"/>
        </w:rPr>
      </w:pPr>
      <w:r w:rsidRPr="005F6F83">
        <w:rPr>
          <w:rFonts w:ascii="Arial" w:hAnsi="Arial" w:cs="Arial"/>
          <w:b/>
          <w:color w:val="FF0000"/>
          <w:sz w:val="24"/>
          <w:szCs w:val="24"/>
        </w:rPr>
        <w:t>Bylaw 15</w:t>
      </w:r>
      <w:r w:rsidRPr="005F6F83">
        <w:rPr>
          <w:rFonts w:ascii="Arial" w:hAnsi="Arial" w:cs="Arial"/>
          <w:b/>
          <w:color w:val="FF0000"/>
          <w:sz w:val="24"/>
          <w:szCs w:val="24"/>
        </w:rPr>
        <w:tab/>
        <w:t>Dissolution</w:t>
      </w:r>
    </w:p>
    <w:p w14:paraId="0F9E09E4" w14:textId="77777777" w:rsidR="00A06826" w:rsidRPr="00B3721F" w:rsidRDefault="00A06826" w:rsidP="002533B6">
      <w:pPr>
        <w:ind w:left="2160" w:hanging="2160"/>
        <w:rPr>
          <w:rFonts w:ascii="Arial" w:hAnsi="Arial" w:cs="Arial"/>
          <w:sz w:val="24"/>
          <w:szCs w:val="24"/>
        </w:rPr>
      </w:pPr>
      <w:r w:rsidRPr="00B3721F">
        <w:rPr>
          <w:rFonts w:ascii="Arial" w:hAnsi="Arial" w:cs="Arial"/>
          <w:sz w:val="24"/>
          <w:szCs w:val="24"/>
        </w:rPr>
        <w:t>Section 1</w:t>
      </w:r>
      <w:r w:rsidRPr="00B3721F">
        <w:rPr>
          <w:rFonts w:ascii="Arial" w:hAnsi="Arial" w:cs="Arial"/>
          <w:sz w:val="24"/>
          <w:szCs w:val="24"/>
        </w:rPr>
        <w:tab/>
        <w:t>The Local may be dissolved by a two-thirds majority of the membership by wa</w:t>
      </w:r>
      <w:r w:rsidR="006C7B0B">
        <w:rPr>
          <w:rFonts w:ascii="Arial" w:hAnsi="Arial" w:cs="Arial"/>
          <w:sz w:val="24"/>
          <w:szCs w:val="24"/>
        </w:rPr>
        <w:t>y</w:t>
      </w:r>
      <w:r w:rsidRPr="00B3721F">
        <w:rPr>
          <w:rFonts w:ascii="Arial" w:hAnsi="Arial" w:cs="Arial"/>
          <w:sz w:val="24"/>
          <w:szCs w:val="24"/>
        </w:rPr>
        <w:t xml:space="preserve"> of a secret ballot supervised by the National Executive Council.</w:t>
      </w:r>
    </w:p>
    <w:p w14:paraId="3CEE1DAF" w14:textId="77777777" w:rsidR="00A06826" w:rsidRPr="00B3721F" w:rsidRDefault="00A06826" w:rsidP="002533B6">
      <w:pPr>
        <w:ind w:left="2160" w:hanging="2160"/>
        <w:rPr>
          <w:rFonts w:ascii="Arial" w:hAnsi="Arial" w:cs="Arial"/>
          <w:sz w:val="24"/>
          <w:szCs w:val="24"/>
        </w:rPr>
      </w:pPr>
      <w:r w:rsidRPr="00B3721F">
        <w:rPr>
          <w:rFonts w:ascii="Arial" w:hAnsi="Arial" w:cs="Arial"/>
          <w:sz w:val="24"/>
          <w:szCs w:val="24"/>
        </w:rPr>
        <w:t>Section 2</w:t>
      </w:r>
      <w:r w:rsidRPr="00B3721F">
        <w:rPr>
          <w:rFonts w:ascii="Arial" w:hAnsi="Arial" w:cs="Arial"/>
          <w:sz w:val="24"/>
          <w:szCs w:val="24"/>
        </w:rPr>
        <w:tab/>
        <w:t>All assets of the dissolved local immediately become the property of t</w:t>
      </w:r>
      <w:r w:rsidR="0096375C">
        <w:rPr>
          <w:rFonts w:ascii="Arial" w:hAnsi="Arial" w:cs="Arial"/>
          <w:sz w:val="24"/>
          <w:szCs w:val="24"/>
        </w:rPr>
        <w:t>he Union of Taxation Employees.</w:t>
      </w:r>
    </w:p>
    <w:p w14:paraId="15F5A2B6" w14:textId="77777777" w:rsidR="00B3721F" w:rsidRDefault="00A06826" w:rsidP="00B3721F">
      <w:pPr>
        <w:ind w:left="2160" w:hanging="2160"/>
        <w:rPr>
          <w:rFonts w:ascii="Arial" w:hAnsi="Arial" w:cs="Arial"/>
          <w:sz w:val="24"/>
          <w:szCs w:val="24"/>
        </w:rPr>
      </w:pPr>
      <w:r w:rsidRPr="00B3721F">
        <w:rPr>
          <w:rFonts w:ascii="Arial" w:hAnsi="Arial" w:cs="Arial"/>
          <w:sz w:val="24"/>
          <w:szCs w:val="24"/>
        </w:rPr>
        <w:lastRenderedPageBreak/>
        <w:t>Section 3</w:t>
      </w:r>
      <w:r w:rsidRPr="00B3721F">
        <w:rPr>
          <w:rFonts w:ascii="Arial" w:hAnsi="Arial" w:cs="Arial"/>
          <w:sz w:val="24"/>
          <w:szCs w:val="24"/>
        </w:rPr>
        <w:tab/>
        <w:t>Members of the dissolved local will be re-allocated to another Union of Taxation Employees local by direction of the National President or the National Executive Council.</w:t>
      </w:r>
    </w:p>
    <w:p w14:paraId="0B6FD552" w14:textId="77777777" w:rsidR="00B3721F" w:rsidRPr="00B3721F" w:rsidRDefault="00B3721F" w:rsidP="00B3721F">
      <w:pPr>
        <w:ind w:left="2160" w:hanging="2160"/>
        <w:jc w:val="center"/>
        <w:rPr>
          <w:rFonts w:ascii="Arial" w:hAnsi="Arial" w:cs="Arial"/>
          <w:sz w:val="24"/>
          <w:szCs w:val="24"/>
        </w:rPr>
      </w:pPr>
      <w:r w:rsidRPr="00B3721F">
        <w:rPr>
          <w:rFonts w:ascii="Arial" w:hAnsi="Arial" w:cs="Arial"/>
          <w:b/>
          <w:sz w:val="24"/>
          <w:szCs w:val="24"/>
        </w:rPr>
        <w:t>END OF BY-LAWS</w:t>
      </w:r>
    </w:p>
    <w:p w14:paraId="5C575CEA" w14:textId="77777777" w:rsidR="00B3721F" w:rsidRPr="00B3721F" w:rsidRDefault="00B3721F" w:rsidP="00B3721F">
      <w:pPr>
        <w:rPr>
          <w:rFonts w:ascii="Arial" w:hAnsi="Arial" w:cs="Arial"/>
          <w:b/>
          <w:sz w:val="24"/>
          <w:szCs w:val="24"/>
        </w:rPr>
      </w:pPr>
    </w:p>
    <w:p w14:paraId="1E946AB5" w14:textId="77777777" w:rsidR="00531422" w:rsidRDefault="00531422" w:rsidP="002533B6">
      <w:pPr>
        <w:ind w:left="2160" w:hanging="2160"/>
        <w:rPr>
          <w:rFonts w:ascii="Arial" w:hAnsi="Arial" w:cs="Arial"/>
          <w:b/>
          <w:sz w:val="24"/>
          <w:szCs w:val="24"/>
        </w:rPr>
      </w:pPr>
    </w:p>
    <w:p w14:paraId="3ECE523C" w14:textId="77777777" w:rsidR="00531422" w:rsidRDefault="00531422" w:rsidP="002533B6">
      <w:pPr>
        <w:ind w:left="2160" w:hanging="2160"/>
        <w:rPr>
          <w:rFonts w:ascii="Arial" w:hAnsi="Arial" w:cs="Arial"/>
          <w:b/>
          <w:sz w:val="24"/>
          <w:szCs w:val="24"/>
        </w:rPr>
      </w:pPr>
    </w:p>
    <w:p w14:paraId="0C358F48" w14:textId="77777777" w:rsidR="00627A0D" w:rsidRPr="00B3721F" w:rsidRDefault="00627A0D" w:rsidP="002533B6">
      <w:pPr>
        <w:ind w:left="2160" w:hanging="2160"/>
        <w:rPr>
          <w:rFonts w:ascii="Arial" w:hAnsi="Arial" w:cs="Arial"/>
          <w:b/>
          <w:sz w:val="24"/>
          <w:szCs w:val="24"/>
        </w:rPr>
      </w:pPr>
      <w:r w:rsidRPr="00B3721F">
        <w:rPr>
          <w:rFonts w:ascii="Arial" w:hAnsi="Arial" w:cs="Arial"/>
          <w:b/>
          <w:sz w:val="24"/>
          <w:szCs w:val="24"/>
        </w:rPr>
        <w:t>Regulation 1</w:t>
      </w:r>
      <w:r w:rsidR="00C211CA" w:rsidRPr="00B3721F">
        <w:rPr>
          <w:rFonts w:ascii="Arial" w:hAnsi="Arial" w:cs="Arial"/>
          <w:b/>
          <w:sz w:val="24"/>
          <w:szCs w:val="24"/>
        </w:rPr>
        <w:tab/>
      </w:r>
      <w:r w:rsidRPr="00B3721F">
        <w:rPr>
          <w:rFonts w:ascii="Arial" w:hAnsi="Arial" w:cs="Arial"/>
          <w:b/>
          <w:sz w:val="24"/>
          <w:szCs w:val="24"/>
        </w:rPr>
        <w:t>Form or Organization</w:t>
      </w:r>
    </w:p>
    <w:p w14:paraId="7DC67B91" w14:textId="77777777" w:rsidR="006C58B2" w:rsidRPr="00B3721F" w:rsidRDefault="00627A0D" w:rsidP="002533B6">
      <w:pPr>
        <w:ind w:left="2160" w:hanging="2160"/>
        <w:rPr>
          <w:rFonts w:ascii="Arial" w:hAnsi="Arial" w:cs="Arial"/>
          <w:sz w:val="24"/>
          <w:szCs w:val="24"/>
        </w:rPr>
      </w:pPr>
      <w:r w:rsidRPr="00B3721F">
        <w:rPr>
          <w:rFonts w:ascii="Arial" w:hAnsi="Arial" w:cs="Arial"/>
          <w:sz w:val="24"/>
          <w:szCs w:val="24"/>
        </w:rPr>
        <w:t>Section 1</w:t>
      </w:r>
      <w:r w:rsidRPr="00B3721F">
        <w:rPr>
          <w:rFonts w:ascii="Arial" w:hAnsi="Arial" w:cs="Arial"/>
          <w:sz w:val="24"/>
          <w:szCs w:val="24"/>
        </w:rPr>
        <w:tab/>
        <w:t>The Local shall elect from its membership an Executive Council</w:t>
      </w:r>
      <w:r w:rsidR="00644CE4">
        <w:rPr>
          <w:rFonts w:ascii="Arial" w:hAnsi="Arial" w:cs="Arial"/>
          <w:sz w:val="24"/>
          <w:szCs w:val="24"/>
        </w:rPr>
        <w:t xml:space="preserve"> to conduct its affairs, namely:</w:t>
      </w:r>
    </w:p>
    <w:p w14:paraId="427F75A4" w14:textId="77777777" w:rsidR="00015613" w:rsidRPr="00B3721F" w:rsidRDefault="006C58B2" w:rsidP="00644CE4">
      <w:pPr>
        <w:ind w:left="2160" w:hanging="720"/>
        <w:rPr>
          <w:rFonts w:ascii="Arial" w:hAnsi="Arial" w:cs="Arial"/>
          <w:sz w:val="24"/>
          <w:szCs w:val="24"/>
        </w:rPr>
      </w:pPr>
      <w:r w:rsidRPr="00B3721F">
        <w:rPr>
          <w:rFonts w:ascii="Arial" w:hAnsi="Arial" w:cs="Arial"/>
          <w:sz w:val="24"/>
          <w:szCs w:val="24"/>
        </w:rPr>
        <w:t xml:space="preserve">(a)   </w:t>
      </w:r>
      <w:r w:rsidRPr="00B3721F">
        <w:rPr>
          <w:rFonts w:ascii="Arial" w:hAnsi="Arial" w:cs="Arial"/>
          <w:sz w:val="24"/>
          <w:szCs w:val="24"/>
        </w:rPr>
        <w:tab/>
      </w:r>
      <w:r w:rsidR="00015613" w:rsidRPr="00B3721F">
        <w:rPr>
          <w:rFonts w:ascii="Arial" w:hAnsi="Arial" w:cs="Arial"/>
          <w:sz w:val="24"/>
          <w:szCs w:val="24"/>
        </w:rPr>
        <w:t xml:space="preserve">a </w:t>
      </w:r>
      <w:proofErr w:type="gramStart"/>
      <w:r w:rsidR="00015613" w:rsidRPr="00B3721F">
        <w:rPr>
          <w:rFonts w:ascii="Arial" w:hAnsi="Arial" w:cs="Arial"/>
          <w:sz w:val="24"/>
          <w:szCs w:val="24"/>
        </w:rPr>
        <w:t>President;</w:t>
      </w:r>
      <w:proofErr w:type="gramEnd"/>
    </w:p>
    <w:p w14:paraId="2ED0FA1B" w14:textId="77777777" w:rsidR="00842AEC" w:rsidRDefault="006C58B2" w:rsidP="00842AEC">
      <w:pPr>
        <w:ind w:left="2160" w:hanging="720"/>
        <w:rPr>
          <w:rFonts w:ascii="Arial" w:hAnsi="Arial" w:cs="Arial"/>
          <w:sz w:val="24"/>
          <w:szCs w:val="24"/>
        </w:rPr>
      </w:pPr>
      <w:r w:rsidRPr="00B3721F">
        <w:rPr>
          <w:rFonts w:ascii="Arial" w:hAnsi="Arial" w:cs="Arial"/>
          <w:sz w:val="24"/>
          <w:szCs w:val="24"/>
        </w:rPr>
        <w:t xml:space="preserve">(b) </w:t>
      </w:r>
      <w:r w:rsidRPr="00B3721F">
        <w:rPr>
          <w:rFonts w:ascii="Arial" w:hAnsi="Arial" w:cs="Arial"/>
          <w:sz w:val="24"/>
          <w:szCs w:val="24"/>
        </w:rPr>
        <w:tab/>
      </w:r>
      <w:r w:rsidR="00842AEC" w:rsidRPr="00842AEC">
        <w:rPr>
          <w:rFonts w:ascii="Arial" w:hAnsi="Arial" w:cs="Arial"/>
          <w:sz w:val="24"/>
          <w:szCs w:val="24"/>
        </w:rPr>
        <w:t xml:space="preserve">a Vice-President </w:t>
      </w:r>
      <w:r w:rsidR="00842AEC" w:rsidRPr="00FD71F7">
        <w:rPr>
          <w:rFonts w:ascii="Arial" w:hAnsi="Arial" w:cs="Arial"/>
          <w:b/>
          <w:bCs/>
          <w:strike/>
          <w:color w:val="FF0000"/>
          <w:sz w:val="24"/>
          <w:szCs w:val="24"/>
        </w:rPr>
        <w:t>for the Toronto Centre Tax Service Office</w:t>
      </w:r>
      <w:r w:rsidR="00842AEC" w:rsidRPr="00FD71F7">
        <w:rPr>
          <w:rFonts w:ascii="Arial" w:hAnsi="Arial" w:cs="Arial"/>
          <w:b/>
          <w:bCs/>
          <w:color w:val="FF0000"/>
          <w:sz w:val="24"/>
          <w:szCs w:val="24"/>
        </w:rPr>
        <w:t>.</w:t>
      </w:r>
    </w:p>
    <w:p w14:paraId="2217BC5F" w14:textId="77777777" w:rsidR="00015613" w:rsidRPr="00B3721F" w:rsidRDefault="00E35D45" w:rsidP="00842AEC">
      <w:pPr>
        <w:ind w:left="2160" w:hanging="720"/>
        <w:rPr>
          <w:rFonts w:ascii="Arial" w:hAnsi="Arial" w:cs="Arial"/>
          <w:sz w:val="24"/>
          <w:szCs w:val="24"/>
        </w:rPr>
      </w:pPr>
      <w:r w:rsidRPr="00B3721F">
        <w:rPr>
          <w:rFonts w:ascii="Arial" w:hAnsi="Arial" w:cs="Arial"/>
          <w:sz w:val="24"/>
          <w:szCs w:val="24"/>
        </w:rPr>
        <w:t>(c)</w:t>
      </w:r>
      <w:r w:rsidR="00015613" w:rsidRPr="00B3721F">
        <w:rPr>
          <w:rFonts w:ascii="Arial" w:hAnsi="Arial" w:cs="Arial"/>
          <w:sz w:val="24"/>
          <w:szCs w:val="24"/>
        </w:rPr>
        <w:tab/>
        <w:t xml:space="preserve">a </w:t>
      </w:r>
      <w:proofErr w:type="gramStart"/>
      <w:r w:rsidR="00015613" w:rsidRPr="00B3721F">
        <w:rPr>
          <w:rFonts w:ascii="Arial" w:hAnsi="Arial" w:cs="Arial"/>
          <w:sz w:val="24"/>
          <w:szCs w:val="24"/>
        </w:rPr>
        <w:t>Secretary;</w:t>
      </w:r>
      <w:proofErr w:type="gramEnd"/>
    </w:p>
    <w:p w14:paraId="03A244D5" w14:textId="4649016F" w:rsidR="004A6F2F" w:rsidRDefault="00E35D45" w:rsidP="00644CE4">
      <w:pPr>
        <w:ind w:left="2160" w:hanging="720"/>
        <w:rPr>
          <w:rFonts w:ascii="Arial" w:hAnsi="Arial" w:cs="Arial"/>
          <w:sz w:val="24"/>
          <w:szCs w:val="24"/>
        </w:rPr>
      </w:pPr>
      <w:r w:rsidRPr="00B3721F">
        <w:rPr>
          <w:rFonts w:ascii="Arial" w:hAnsi="Arial" w:cs="Arial"/>
          <w:sz w:val="24"/>
          <w:szCs w:val="24"/>
        </w:rPr>
        <w:t>(d)</w:t>
      </w:r>
      <w:r w:rsidR="00015613" w:rsidRPr="00B3721F">
        <w:rPr>
          <w:rFonts w:ascii="Arial" w:hAnsi="Arial" w:cs="Arial"/>
          <w:sz w:val="24"/>
          <w:szCs w:val="24"/>
        </w:rPr>
        <w:tab/>
        <w:t>a Treasurer;</w:t>
      </w:r>
      <w:r w:rsidR="00C11474">
        <w:rPr>
          <w:rFonts w:ascii="Arial" w:hAnsi="Arial" w:cs="Arial"/>
          <w:sz w:val="24"/>
          <w:szCs w:val="24"/>
        </w:rPr>
        <w:t xml:space="preserve"> </w:t>
      </w:r>
      <w:r w:rsidR="00C11474" w:rsidRPr="00FD71F7">
        <w:rPr>
          <w:rFonts w:ascii="Arial" w:hAnsi="Arial" w:cs="Arial"/>
          <w:b/>
          <w:bCs/>
          <w:strike/>
          <w:color w:val="FF0000"/>
          <w:sz w:val="24"/>
          <w:szCs w:val="24"/>
        </w:rPr>
        <w:t>and</w:t>
      </w:r>
    </w:p>
    <w:p w14:paraId="03375B53" w14:textId="60370D97" w:rsidR="00015613" w:rsidRPr="00B3721F" w:rsidRDefault="00A62EC7" w:rsidP="00644CE4">
      <w:pPr>
        <w:ind w:left="2160" w:hanging="720"/>
        <w:rPr>
          <w:rFonts w:ascii="Arial" w:hAnsi="Arial" w:cs="Arial"/>
          <w:sz w:val="24"/>
          <w:szCs w:val="24"/>
        </w:rPr>
      </w:pPr>
      <w:r w:rsidRPr="00FD71F7">
        <w:rPr>
          <w:rFonts w:ascii="Arial" w:hAnsi="Arial" w:cs="Arial"/>
          <w:b/>
          <w:bCs/>
          <w:color w:val="FF0000"/>
          <w:sz w:val="24"/>
          <w:szCs w:val="24"/>
        </w:rPr>
        <w:t>(e)</w:t>
      </w:r>
      <w:r w:rsidR="005F6F83" w:rsidRPr="00A62EC7">
        <w:rPr>
          <w:rFonts w:ascii="Arial" w:hAnsi="Arial" w:cs="Arial"/>
          <w:color w:val="FF0000"/>
          <w:sz w:val="24"/>
          <w:szCs w:val="24"/>
        </w:rPr>
        <w:tab/>
      </w:r>
      <w:r w:rsidR="004A6F2F" w:rsidRPr="00A62EC7">
        <w:rPr>
          <w:rFonts w:ascii="Arial" w:hAnsi="Arial" w:cs="Arial"/>
          <w:b/>
          <w:color w:val="FF0000"/>
          <w:sz w:val="24"/>
          <w:szCs w:val="24"/>
        </w:rPr>
        <w:t xml:space="preserve"> Chief Steward</w:t>
      </w:r>
      <w:r w:rsidR="00EA067A">
        <w:rPr>
          <w:rFonts w:ascii="Arial" w:hAnsi="Arial" w:cs="Arial"/>
          <w:b/>
          <w:color w:val="FF0000"/>
          <w:sz w:val="24"/>
          <w:szCs w:val="24"/>
        </w:rPr>
        <w:t>;</w:t>
      </w:r>
      <w:r w:rsidR="004A6F2F">
        <w:rPr>
          <w:rFonts w:ascii="Arial" w:hAnsi="Arial" w:cs="Arial"/>
          <w:b/>
          <w:sz w:val="24"/>
          <w:szCs w:val="24"/>
        </w:rPr>
        <w:t xml:space="preserve"> </w:t>
      </w:r>
      <w:r w:rsidR="00015613" w:rsidRPr="00FD71F7">
        <w:rPr>
          <w:rFonts w:ascii="Arial" w:hAnsi="Arial" w:cs="Arial"/>
          <w:b/>
          <w:bCs/>
          <w:color w:val="FF0000"/>
          <w:sz w:val="24"/>
          <w:szCs w:val="24"/>
        </w:rPr>
        <w:t>and</w:t>
      </w:r>
    </w:p>
    <w:p w14:paraId="7DB73E9D" w14:textId="139A4E66" w:rsidR="00015613" w:rsidRPr="00B3721F" w:rsidRDefault="00E35D45" w:rsidP="0035663F">
      <w:pPr>
        <w:ind w:left="2160" w:hanging="720"/>
        <w:rPr>
          <w:rFonts w:ascii="Arial" w:hAnsi="Arial" w:cs="Arial"/>
          <w:sz w:val="24"/>
          <w:szCs w:val="24"/>
        </w:rPr>
      </w:pPr>
      <w:r w:rsidRPr="00FD71F7">
        <w:rPr>
          <w:rFonts w:ascii="Arial" w:hAnsi="Arial" w:cs="Arial"/>
          <w:b/>
          <w:bCs/>
          <w:color w:val="FF0000"/>
          <w:sz w:val="24"/>
          <w:szCs w:val="24"/>
        </w:rPr>
        <w:t>(</w:t>
      </w:r>
      <w:r w:rsidR="00A62EC7" w:rsidRPr="00FD71F7">
        <w:rPr>
          <w:rFonts w:ascii="Arial" w:hAnsi="Arial" w:cs="Arial"/>
          <w:b/>
          <w:bCs/>
          <w:color w:val="FF0000"/>
          <w:sz w:val="24"/>
          <w:szCs w:val="24"/>
        </w:rPr>
        <w:t>f</w:t>
      </w:r>
      <w:r w:rsidRPr="00FD71F7">
        <w:rPr>
          <w:rFonts w:ascii="Arial" w:hAnsi="Arial" w:cs="Arial"/>
          <w:b/>
          <w:bCs/>
          <w:color w:val="FF0000"/>
          <w:sz w:val="24"/>
          <w:szCs w:val="24"/>
        </w:rPr>
        <w:t>)</w:t>
      </w:r>
      <w:r w:rsidR="00015613" w:rsidRPr="00B3721F">
        <w:rPr>
          <w:rFonts w:ascii="Arial" w:hAnsi="Arial" w:cs="Arial"/>
          <w:sz w:val="24"/>
          <w:szCs w:val="24"/>
        </w:rPr>
        <w:tab/>
      </w:r>
      <w:r w:rsidR="00842AEC" w:rsidRPr="00842AEC">
        <w:rPr>
          <w:rFonts w:ascii="Arial" w:hAnsi="Arial" w:cs="Arial"/>
          <w:sz w:val="24"/>
          <w:szCs w:val="24"/>
        </w:rPr>
        <w:t xml:space="preserve">a Director for </w:t>
      </w:r>
      <w:proofErr w:type="gramStart"/>
      <w:r w:rsidR="00842AEC" w:rsidRPr="00842AEC">
        <w:rPr>
          <w:rFonts w:ascii="Arial" w:hAnsi="Arial" w:cs="Arial"/>
          <w:sz w:val="24"/>
          <w:szCs w:val="24"/>
        </w:rPr>
        <w:t>every one</w:t>
      </w:r>
      <w:proofErr w:type="gramEnd"/>
      <w:r w:rsidR="00842AEC" w:rsidRPr="00842AEC">
        <w:rPr>
          <w:rFonts w:ascii="Arial" w:hAnsi="Arial" w:cs="Arial"/>
          <w:sz w:val="24"/>
          <w:szCs w:val="24"/>
        </w:rPr>
        <w:t xml:space="preserve"> hundred and twenty-five members or fraction thereof.</w:t>
      </w:r>
    </w:p>
    <w:p w14:paraId="79EA0778" w14:textId="77777777" w:rsidR="00015613" w:rsidRPr="00B3721F" w:rsidRDefault="00015613" w:rsidP="002533B6">
      <w:pPr>
        <w:ind w:left="2160" w:hanging="2160"/>
        <w:rPr>
          <w:rFonts w:ascii="Arial" w:hAnsi="Arial" w:cs="Arial"/>
          <w:sz w:val="24"/>
          <w:szCs w:val="24"/>
        </w:rPr>
      </w:pPr>
      <w:r w:rsidRPr="00B3721F">
        <w:rPr>
          <w:rFonts w:ascii="Arial" w:hAnsi="Arial" w:cs="Arial"/>
          <w:sz w:val="24"/>
          <w:szCs w:val="24"/>
        </w:rPr>
        <w:t xml:space="preserve">Section </w:t>
      </w:r>
      <w:r w:rsidR="00842AEC">
        <w:rPr>
          <w:rFonts w:ascii="Arial" w:hAnsi="Arial" w:cs="Arial"/>
          <w:sz w:val="24"/>
          <w:szCs w:val="24"/>
        </w:rPr>
        <w:t>2</w:t>
      </w:r>
      <w:r w:rsidRPr="00B3721F">
        <w:rPr>
          <w:rFonts w:ascii="Arial" w:hAnsi="Arial" w:cs="Arial"/>
          <w:sz w:val="24"/>
          <w:szCs w:val="24"/>
        </w:rPr>
        <w:tab/>
        <w:t>The Chief Steward is an ex officio member of the Executive</w:t>
      </w:r>
      <w:r w:rsidR="0096375C">
        <w:rPr>
          <w:rFonts w:ascii="Arial" w:hAnsi="Arial" w:cs="Arial"/>
          <w:sz w:val="24"/>
          <w:szCs w:val="24"/>
        </w:rPr>
        <w:t xml:space="preserve"> Council having voice and vote.</w:t>
      </w:r>
    </w:p>
    <w:p w14:paraId="222D6FDF" w14:textId="77777777" w:rsidR="00015613" w:rsidRPr="00B3721F" w:rsidRDefault="00015613" w:rsidP="002533B6">
      <w:pPr>
        <w:ind w:left="2160" w:hanging="2160"/>
        <w:rPr>
          <w:rFonts w:ascii="Arial" w:hAnsi="Arial" w:cs="Arial"/>
          <w:sz w:val="24"/>
          <w:szCs w:val="24"/>
        </w:rPr>
      </w:pPr>
      <w:r w:rsidRPr="00B3721F">
        <w:rPr>
          <w:rFonts w:ascii="Arial" w:hAnsi="Arial" w:cs="Arial"/>
          <w:sz w:val="24"/>
          <w:szCs w:val="24"/>
        </w:rPr>
        <w:t xml:space="preserve">Section </w:t>
      </w:r>
      <w:r w:rsidR="00842AEC">
        <w:rPr>
          <w:rFonts w:ascii="Arial" w:hAnsi="Arial" w:cs="Arial"/>
          <w:sz w:val="24"/>
          <w:szCs w:val="24"/>
        </w:rPr>
        <w:t>3</w:t>
      </w:r>
      <w:r w:rsidRPr="00B3721F">
        <w:rPr>
          <w:rFonts w:ascii="Arial" w:hAnsi="Arial" w:cs="Arial"/>
          <w:sz w:val="24"/>
          <w:szCs w:val="24"/>
        </w:rPr>
        <w:tab/>
        <w:t>The Regional Vice-President is an ex officio member of the Executive Co</w:t>
      </w:r>
      <w:r w:rsidR="0096375C">
        <w:rPr>
          <w:rFonts w:ascii="Arial" w:hAnsi="Arial" w:cs="Arial"/>
          <w:sz w:val="24"/>
          <w:szCs w:val="24"/>
        </w:rPr>
        <w:t>uncil having voice but no vote.</w:t>
      </w:r>
    </w:p>
    <w:p w14:paraId="4429796E" w14:textId="77777777" w:rsidR="00015613" w:rsidRPr="00B3721F" w:rsidRDefault="00015613" w:rsidP="002533B6">
      <w:pPr>
        <w:ind w:left="2160" w:hanging="2160"/>
        <w:rPr>
          <w:rFonts w:ascii="Arial" w:hAnsi="Arial" w:cs="Arial"/>
          <w:sz w:val="24"/>
          <w:szCs w:val="24"/>
        </w:rPr>
      </w:pPr>
      <w:r w:rsidRPr="00B3721F">
        <w:rPr>
          <w:rFonts w:ascii="Arial" w:hAnsi="Arial" w:cs="Arial"/>
          <w:sz w:val="24"/>
          <w:szCs w:val="24"/>
        </w:rPr>
        <w:t xml:space="preserve">Section </w:t>
      </w:r>
      <w:r w:rsidR="00842AEC">
        <w:rPr>
          <w:rFonts w:ascii="Arial" w:hAnsi="Arial" w:cs="Arial"/>
          <w:sz w:val="24"/>
          <w:szCs w:val="24"/>
        </w:rPr>
        <w:t>4</w:t>
      </w:r>
      <w:r w:rsidRPr="00B3721F">
        <w:rPr>
          <w:rFonts w:ascii="Arial" w:hAnsi="Arial" w:cs="Arial"/>
          <w:sz w:val="24"/>
          <w:szCs w:val="24"/>
        </w:rPr>
        <w:tab/>
        <w:t>The officers and directors shall exercise all the powers and perform all the duties vested in them b</w:t>
      </w:r>
      <w:r w:rsidR="0096375C">
        <w:rPr>
          <w:rFonts w:ascii="Arial" w:hAnsi="Arial" w:cs="Arial"/>
          <w:sz w:val="24"/>
          <w:szCs w:val="24"/>
        </w:rPr>
        <w:t>y these Bylaws and Regulations.</w:t>
      </w:r>
    </w:p>
    <w:p w14:paraId="06244C61" w14:textId="77777777" w:rsidR="00015613" w:rsidRPr="00B3721F" w:rsidRDefault="00015613" w:rsidP="002533B6">
      <w:pPr>
        <w:ind w:left="2160" w:hanging="2160"/>
        <w:rPr>
          <w:rFonts w:ascii="Arial" w:hAnsi="Arial" w:cs="Arial"/>
          <w:b/>
          <w:sz w:val="24"/>
          <w:szCs w:val="24"/>
        </w:rPr>
      </w:pPr>
      <w:r w:rsidRPr="00B3721F">
        <w:rPr>
          <w:rFonts w:ascii="Arial" w:hAnsi="Arial" w:cs="Arial"/>
          <w:b/>
          <w:sz w:val="24"/>
          <w:szCs w:val="24"/>
        </w:rPr>
        <w:t>Regulation 2</w:t>
      </w:r>
      <w:r w:rsidR="00C211CA" w:rsidRPr="00B3721F">
        <w:rPr>
          <w:rFonts w:ascii="Arial" w:hAnsi="Arial" w:cs="Arial"/>
          <w:b/>
          <w:sz w:val="24"/>
          <w:szCs w:val="24"/>
        </w:rPr>
        <w:tab/>
      </w:r>
      <w:r w:rsidRPr="00B3721F">
        <w:rPr>
          <w:rFonts w:ascii="Arial" w:hAnsi="Arial" w:cs="Arial"/>
          <w:b/>
          <w:sz w:val="24"/>
          <w:szCs w:val="24"/>
        </w:rPr>
        <w:t>Duties and Powers of the Officers</w:t>
      </w:r>
    </w:p>
    <w:p w14:paraId="3992C96E" w14:textId="77777777" w:rsidR="00D86C50" w:rsidRPr="00B3721F" w:rsidRDefault="00D86C50" w:rsidP="002533B6">
      <w:pPr>
        <w:ind w:left="2160" w:hanging="2160"/>
        <w:rPr>
          <w:rFonts w:ascii="Arial" w:hAnsi="Arial" w:cs="Arial"/>
          <w:sz w:val="24"/>
          <w:szCs w:val="24"/>
        </w:rPr>
      </w:pPr>
      <w:r w:rsidRPr="00B3721F">
        <w:rPr>
          <w:rFonts w:ascii="Arial" w:hAnsi="Arial" w:cs="Arial"/>
          <w:sz w:val="24"/>
          <w:szCs w:val="24"/>
        </w:rPr>
        <w:t>Section 1</w:t>
      </w:r>
      <w:r w:rsidRPr="00B3721F">
        <w:rPr>
          <w:rFonts w:ascii="Arial" w:hAnsi="Arial" w:cs="Arial"/>
          <w:sz w:val="24"/>
          <w:szCs w:val="24"/>
        </w:rPr>
        <w:tab/>
      </w:r>
      <w:r w:rsidR="0088319C">
        <w:rPr>
          <w:rFonts w:ascii="Arial" w:hAnsi="Arial" w:cs="Arial"/>
          <w:sz w:val="24"/>
          <w:szCs w:val="24"/>
        </w:rPr>
        <w:t>P</w:t>
      </w:r>
      <w:r w:rsidRPr="00B3721F">
        <w:rPr>
          <w:rFonts w:ascii="Arial" w:hAnsi="Arial" w:cs="Arial"/>
          <w:sz w:val="24"/>
          <w:szCs w:val="24"/>
        </w:rPr>
        <w:t>resident</w:t>
      </w:r>
    </w:p>
    <w:p w14:paraId="4F465089" w14:textId="77777777" w:rsidR="00D86C50" w:rsidRPr="00B3721F" w:rsidRDefault="00D86C50" w:rsidP="002533B6">
      <w:pPr>
        <w:ind w:left="2160" w:hanging="2160"/>
        <w:rPr>
          <w:rFonts w:ascii="Arial" w:hAnsi="Arial" w:cs="Arial"/>
          <w:sz w:val="24"/>
          <w:szCs w:val="24"/>
        </w:rPr>
      </w:pPr>
      <w:r w:rsidRPr="00B3721F">
        <w:rPr>
          <w:rFonts w:ascii="Arial" w:hAnsi="Arial" w:cs="Arial"/>
          <w:sz w:val="24"/>
          <w:szCs w:val="24"/>
        </w:rPr>
        <w:tab/>
        <w:t>The President is the chief executive officer of the Local. In addition to all the duties and responsibilities incidental to the office of the President, the duties of the President include:</w:t>
      </w:r>
    </w:p>
    <w:p w14:paraId="578C6DDC" w14:textId="77777777" w:rsidR="00D86C50" w:rsidRPr="00B3721F" w:rsidRDefault="00E35D45" w:rsidP="0035663F">
      <w:pPr>
        <w:ind w:left="2160" w:hanging="720"/>
        <w:rPr>
          <w:rFonts w:ascii="Arial" w:hAnsi="Arial" w:cs="Arial"/>
          <w:sz w:val="24"/>
          <w:szCs w:val="24"/>
        </w:rPr>
      </w:pPr>
      <w:r w:rsidRPr="00B3721F">
        <w:rPr>
          <w:rFonts w:ascii="Arial" w:hAnsi="Arial" w:cs="Arial"/>
          <w:sz w:val="24"/>
          <w:szCs w:val="24"/>
        </w:rPr>
        <w:lastRenderedPageBreak/>
        <w:t>(a)</w:t>
      </w:r>
      <w:r w:rsidR="0088319C">
        <w:rPr>
          <w:rFonts w:ascii="Arial" w:hAnsi="Arial" w:cs="Arial"/>
          <w:sz w:val="24"/>
          <w:szCs w:val="24"/>
        </w:rPr>
        <w:tab/>
      </w:r>
      <w:r w:rsidR="00D86C50" w:rsidRPr="00B3721F">
        <w:rPr>
          <w:rFonts w:ascii="Arial" w:hAnsi="Arial" w:cs="Arial"/>
          <w:sz w:val="24"/>
          <w:szCs w:val="24"/>
        </w:rPr>
        <w:t xml:space="preserve">upholding, </w:t>
      </w:r>
      <w:proofErr w:type="gramStart"/>
      <w:r w:rsidR="00D86C50" w:rsidRPr="00B3721F">
        <w:rPr>
          <w:rFonts w:ascii="Arial" w:hAnsi="Arial" w:cs="Arial"/>
          <w:sz w:val="24"/>
          <w:szCs w:val="24"/>
        </w:rPr>
        <w:t>at all times</w:t>
      </w:r>
      <w:proofErr w:type="gramEnd"/>
      <w:r w:rsidR="00D86C50" w:rsidRPr="00B3721F">
        <w:rPr>
          <w:rFonts w:ascii="Arial" w:hAnsi="Arial" w:cs="Arial"/>
          <w:sz w:val="24"/>
          <w:szCs w:val="24"/>
        </w:rPr>
        <w:t>, the Bylaws and Regulations of the Local, the UTE and the Constitution of the PSAC</w:t>
      </w:r>
    </w:p>
    <w:p w14:paraId="415F85CF" w14:textId="77777777" w:rsidR="00D86C50" w:rsidRPr="00B3721F" w:rsidRDefault="00E35D45" w:rsidP="0035663F">
      <w:pPr>
        <w:ind w:left="2160" w:hanging="720"/>
        <w:rPr>
          <w:rFonts w:ascii="Arial" w:hAnsi="Arial" w:cs="Arial"/>
          <w:sz w:val="24"/>
          <w:szCs w:val="24"/>
        </w:rPr>
      </w:pPr>
      <w:r w:rsidRPr="00B3721F">
        <w:rPr>
          <w:rFonts w:ascii="Arial" w:hAnsi="Arial" w:cs="Arial"/>
          <w:sz w:val="24"/>
          <w:szCs w:val="24"/>
        </w:rPr>
        <w:t>(b)</w:t>
      </w:r>
      <w:r w:rsidR="00D86C50" w:rsidRPr="00B3721F">
        <w:rPr>
          <w:rFonts w:ascii="Arial" w:hAnsi="Arial" w:cs="Arial"/>
          <w:sz w:val="24"/>
          <w:szCs w:val="24"/>
        </w:rPr>
        <w:tab/>
        <w:t xml:space="preserve"> The general administration of the affairs of the </w:t>
      </w:r>
      <w:proofErr w:type="gramStart"/>
      <w:r w:rsidR="00D86C50" w:rsidRPr="00B3721F">
        <w:rPr>
          <w:rFonts w:ascii="Arial" w:hAnsi="Arial" w:cs="Arial"/>
          <w:sz w:val="24"/>
          <w:szCs w:val="24"/>
        </w:rPr>
        <w:t>Local;</w:t>
      </w:r>
      <w:proofErr w:type="gramEnd"/>
    </w:p>
    <w:p w14:paraId="089D3DD4" w14:textId="77777777" w:rsidR="00D86C50" w:rsidRPr="00B3721F" w:rsidRDefault="00E35D45" w:rsidP="0035663F">
      <w:pPr>
        <w:ind w:left="2160" w:hanging="720"/>
        <w:rPr>
          <w:rFonts w:ascii="Arial" w:hAnsi="Arial" w:cs="Arial"/>
          <w:sz w:val="24"/>
          <w:szCs w:val="24"/>
        </w:rPr>
      </w:pPr>
      <w:r w:rsidRPr="00B3721F">
        <w:rPr>
          <w:rFonts w:ascii="Arial" w:hAnsi="Arial" w:cs="Arial"/>
          <w:sz w:val="24"/>
          <w:szCs w:val="24"/>
        </w:rPr>
        <w:t>(c)</w:t>
      </w:r>
      <w:r w:rsidRPr="00B3721F">
        <w:rPr>
          <w:rFonts w:ascii="Arial" w:hAnsi="Arial" w:cs="Arial"/>
          <w:sz w:val="24"/>
          <w:szCs w:val="24"/>
        </w:rPr>
        <w:tab/>
      </w:r>
      <w:r w:rsidR="00D86C50" w:rsidRPr="00B3721F">
        <w:rPr>
          <w:rFonts w:ascii="Arial" w:hAnsi="Arial" w:cs="Arial"/>
          <w:sz w:val="24"/>
          <w:szCs w:val="24"/>
        </w:rPr>
        <w:t>presiding at all meetings of the Executive Council, meetings of the general membership, and meetings of Local committees unless:</w:t>
      </w:r>
    </w:p>
    <w:p w14:paraId="1359A983" w14:textId="77777777" w:rsidR="00D86C50" w:rsidRPr="00B3721F" w:rsidRDefault="0035663F" w:rsidP="002533B6">
      <w:pPr>
        <w:ind w:left="2160" w:hanging="2160"/>
        <w:rPr>
          <w:rFonts w:ascii="Arial" w:hAnsi="Arial" w:cs="Arial"/>
          <w:sz w:val="24"/>
          <w:szCs w:val="24"/>
        </w:rPr>
      </w:pP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00D86C50" w:rsidRPr="00B3721F">
        <w:rPr>
          <w:rFonts w:ascii="Arial" w:hAnsi="Arial" w:cs="Arial"/>
          <w:sz w:val="24"/>
          <w:szCs w:val="24"/>
        </w:rPr>
        <w:t xml:space="preserve">the President appoints another member to </w:t>
      </w:r>
      <w:proofErr w:type="gramStart"/>
      <w:r w:rsidR="00D86C50" w:rsidRPr="00B3721F">
        <w:rPr>
          <w:rFonts w:ascii="Arial" w:hAnsi="Arial" w:cs="Arial"/>
          <w:sz w:val="24"/>
          <w:szCs w:val="24"/>
        </w:rPr>
        <w:t>chair;</w:t>
      </w:r>
      <w:proofErr w:type="gramEnd"/>
    </w:p>
    <w:p w14:paraId="71C8C29B" w14:textId="77777777" w:rsidR="00D86C50" w:rsidRPr="00B3721F" w:rsidRDefault="00D86C50" w:rsidP="0035663F">
      <w:pPr>
        <w:ind w:left="2880" w:hanging="720"/>
        <w:rPr>
          <w:rFonts w:ascii="Arial" w:hAnsi="Arial" w:cs="Arial"/>
          <w:sz w:val="24"/>
          <w:szCs w:val="24"/>
        </w:rPr>
      </w:pPr>
      <w:r w:rsidRPr="00B3721F">
        <w:rPr>
          <w:rFonts w:ascii="Arial" w:hAnsi="Arial" w:cs="Arial"/>
          <w:sz w:val="24"/>
          <w:szCs w:val="24"/>
        </w:rPr>
        <w:t xml:space="preserve">(ii) </w:t>
      </w:r>
      <w:r w:rsidR="0035663F">
        <w:rPr>
          <w:rFonts w:ascii="Arial" w:hAnsi="Arial" w:cs="Arial"/>
          <w:sz w:val="24"/>
          <w:szCs w:val="24"/>
        </w:rPr>
        <w:tab/>
      </w:r>
      <w:r w:rsidRPr="00B3721F">
        <w:rPr>
          <w:rFonts w:ascii="Arial" w:hAnsi="Arial" w:cs="Arial"/>
          <w:sz w:val="24"/>
          <w:szCs w:val="24"/>
        </w:rPr>
        <w:t xml:space="preserve">two-thirds vote of the Executive Council members </w:t>
      </w:r>
      <w:r w:rsidR="002F57C0" w:rsidRPr="00B3721F">
        <w:rPr>
          <w:rFonts w:ascii="Arial" w:hAnsi="Arial" w:cs="Arial"/>
          <w:sz w:val="24"/>
          <w:szCs w:val="24"/>
        </w:rPr>
        <w:t>present</w:t>
      </w:r>
      <w:r w:rsidRPr="00B3721F">
        <w:rPr>
          <w:rFonts w:ascii="Arial" w:hAnsi="Arial" w:cs="Arial"/>
          <w:sz w:val="24"/>
          <w:szCs w:val="24"/>
        </w:rPr>
        <w:t>, at a particular meeting, elect an alternate chair; or</w:t>
      </w:r>
    </w:p>
    <w:p w14:paraId="3DDEA11B" w14:textId="77777777" w:rsidR="00D86C50" w:rsidRPr="00B3721F" w:rsidRDefault="0035663F" w:rsidP="002533B6">
      <w:pPr>
        <w:ind w:left="2160" w:hanging="2160"/>
        <w:rPr>
          <w:rFonts w:ascii="Arial" w:hAnsi="Arial" w:cs="Arial"/>
          <w:sz w:val="24"/>
          <w:szCs w:val="24"/>
        </w:rPr>
      </w:pPr>
      <w:r>
        <w:rPr>
          <w:rFonts w:ascii="Arial" w:hAnsi="Arial" w:cs="Arial"/>
          <w:sz w:val="24"/>
          <w:szCs w:val="24"/>
        </w:rPr>
        <w:tab/>
        <w:t>(iii)</w:t>
      </w:r>
      <w:r>
        <w:rPr>
          <w:rFonts w:ascii="Arial" w:hAnsi="Arial" w:cs="Arial"/>
          <w:sz w:val="24"/>
          <w:szCs w:val="24"/>
        </w:rPr>
        <w:tab/>
      </w:r>
      <w:r w:rsidR="00D86C50" w:rsidRPr="00B3721F">
        <w:rPr>
          <w:rFonts w:ascii="Arial" w:hAnsi="Arial" w:cs="Arial"/>
          <w:sz w:val="24"/>
          <w:szCs w:val="24"/>
        </w:rPr>
        <w:t xml:space="preserve">the meeting is of a </w:t>
      </w:r>
      <w:r w:rsidR="0096375C">
        <w:rPr>
          <w:rFonts w:ascii="Arial" w:hAnsi="Arial" w:cs="Arial"/>
          <w:sz w:val="24"/>
          <w:szCs w:val="24"/>
        </w:rPr>
        <w:t>committee having its own chair.</w:t>
      </w:r>
    </w:p>
    <w:p w14:paraId="20D758C2" w14:textId="77777777" w:rsidR="00D86C50" w:rsidRPr="00B3721F" w:rsidRDefault="00E35D45" w:rsidP="0035663F">
      <w:pPr>
        <w:ind w:left="2160" w:hanging="720"/>
        <w:rPr>
          <w:rFonts w:ascii="Arial" w:hAnsi="Arial" w:cs="Arial"/>
          <w:sz w:val="24"/>
          <w:szCs w:val="24"/>
        </w:rPr>
      </w:pPr>
      <w:r w:rsidRPr="00B3721F">
        <w:rPr>
          <w:rFonts w:ascii="Arial" w:hAnsi="Arial" w:cs="Arial"/>
          <w:sz w:val="24"/>
          <w:szCs w:val="24"/>
        </w:rPr>
        <w:t>(d)</w:t>
      </w:r>
      <w:r w:rsidR="00D86C50" w:rsidRPr="00B3721F">
        <w:rPr>
          <w:rFonts w:ascii="Arial" w:hAnsi="Arial" w:cs="Arial"/>
          <w:sz w:val="24"/>
          <w:szCs w:val="24"/>
        </w:rPr>
        <w:tab/>
        <w:t>chairing or co-chairing all meetings held under the National Union-Management Meeting Agreement or its equivalent; and</w:t>
      </w:r>
    </w:p>
    <w:p w14:paraId="0074DD0D" w14:textId="77777777" w:rsidR="00D86C50" w:rsidRPr="00B3721F" w:rsidRDefault="00E35D45" w:rsidP="0035663F">
      <w:pPr>
        <w:ind w:left="2160" w:hanging="720"/>
        <w:rPr>
          <w:rFonts w:ascii="Arial" w:hAnsi="Arial" w:cs="Arial"/>
          <w:sz w:val="24"/>
          <w:szCs w:val="24"/>
        </w:rPr>
      </w:pPr>
      <w:r w:rsidRPr="00B3721F">
        <w:rPr>
          <w:rFonts w:ascii="Arial" w:hAnsi="Arial" w:cs="Arial"/>
          <w:sz w:val="24"/>
          <w:szCs w:val="24"/>
        </w:rPr>
        <w:t>(e)</w:t>
      </w:r>
      <w:r w:rsidRPr="00B3721F">
        <w:rPr>
          <w:rFonts w:ascii="Arial" w:hAnsi="Arial" w:cs="Arial"/>
          <w:sz w:val="24"/>
          <w:szCs w:val="24"/>
        </w:rPr>
        <w:tab/>
      </w:r>
      <w:r w:rsidR="00D86C50" w:rsidRPr="00B3721F">
        <w:rPr>
          <w:rFonts w:ascii="Arial" w:hAnsi="Arial" w:cs="Arial"/>
          <w:sz w:val="24"/>
          <w:szCs w:val="24"/>
        </w:rPr>
        <w:t>Liaising with senior Management to discuss general matters directly af</w:t>
      </w:r>
      <w:r w:rsidR="0096375C">
        <w:rPr>
          <w:rFonts w:ascii="Arial" w:hAnsi="Arial" w:cs="Arial"/>
          <w:sz w:val="24"/>
          <w:szCs w:val="24"/>
        </w:rPr>
        <w:t>fecting the Local’s membership.</w:t>
      </w:r>
    </w:p>
    <w:p w14:paraId="1E50F5A5" w14:textId="77777777" w:rsidR="00D86C50" w:rsidRPr="00B3721F" w:rsidRDefault="00272900" w:rsidP="002533B6">
      <w:pPr>
        <w:ind w:left="2160" w:hanging="2160"/>
        <w:rPr>
          <w:rFonts w:ascii="Arial" w:hAnsi="Arial" w:cs="Arial"/>
          <w:sz w:val="24"/>
          <w:szCs w:val="24"/>
        </w:rPr>
      </w:pPr>
      <w:r w:rsidRPr="00B3721F">
        <w:rPr>
          <w:rFonts w:ascii="Arial" w:hAnsi="Arial" w:cs="Arial"/>
          <w:sz w:val="24"/>
          <w:szCs w:val="24"/>
        </w:rPr>
        <w:t>Section 2</w:t>
      </w:r>
      <w:r w:rsidRPr="00B3721F">
        <w:rPr>
          <w:rFonts w:ascii="Arial" w:hAnsi="Arial" w:cs="Arial"/>
          <w:sz w:val="24"/>
          <w:szCs w:val="24"/>
        </w:rPr>
        <w:tab/>
        <w:t>Vice-President</w:t>
      </w:r>
    </w:p>
    <w:p w14:paraId="22EC7E15" w14:textId="77777777" w:rsidR="00842AEC" w:rsidRPr="00842AEC" w:rsidRDefault="00272900" w:rsidP="00842AEC">
      <w:pPr>
        <w:ind w:left="2160" w:hanging="2160"/>
        <w:rPr>
          <w:rFonts w:ascii="Arial" w:hAnsi="Arial" w:cs="Arial"/>
          <w:sz w:val="24"/>
          <w:szCs w:val="24"/>
        </w:rPr>
      </w:pPr>
      <w:r w:rsidRPr="00B3721F">
        <w:rPr>
          <w:rFonts w:ascii="Arial" w:hAnsi="Arial" w:cs="Arial"/>
          <w:sz w:val="24"/>
          <w:szCs w:val="24"/>
        </w:rPr>
        <w:tab/>
      </w:r>
      <w:r w:rsidR="00842AEC" w:rsidRPr="00842AEC">
        <w:rPr>
          <w:rFonts w:ascii="Arial" w:hAnsi="Arial" w:cs="Arial"/>
          <w:sz w:val="24"/>
          <w:szCs w:val="24"/>
        </w:rPr>
        <w:t xml:space="preserve">The Vice-President is the senior executive officer of the Local. In addition to the </w:t>
      </w:r>
      <w:proofErr w:type="gramStart"/>
      <w:r w:rsidR="00842AEC" w:rsidRPr="00842AEC">
        <w:rPr>
          <w:rFonts w:ascii="Arial" w:hAnsi="Arial" w:cs="Arial"/>
          <w:sz w:val="24"/>
          <w:szCs w:val="24"/>
        </w:rPr>
        <w:t>duties</w:t>
      </w:r>
      <w:proofErr w:type="gramEnd"/>
      <w:r w:rsidR="00842AEC" w:rsidRPr="00842AEC">
        <w:rPr>
          <w:rFonts w:ascii="Arial" w:hAnsi="Arial" w:cs="Arial"/>
          <w:sz w:val="24"/>
          <w:szCs w:val="24"/>
        </w:rPr>
        <w:t xml:space="preserve"> incidental to the office of Vice-President, the duties of the vice-president include:</w:t>
      </w:r>
    </w:p>
    <w:p w14:paraId="65ADA103" w14:textId="77777777" w:rsidR="00272900" w:rsidRPr="00B3721F" w:rsidRDefault="00E35D45" w:rsidP="0035663F">
      <w:pPr>
        <w:ind w:left="2160" w:hanging="720"/>
        <w:rPr>
          <w:rFonts w:ascii="Arial" w:hAnsi="Arial" w:cs="Arial"/>
          <w:sz w:val="24"/>
          <w:szCs w:val="24"/>
        </w:rPr>
      </w:pPr>
      <w:r w:rsidRPr="00B3721F">
        <w:rPr>
          <w:rFonts w:ascii="Arial" w:hAnsi="Arial" w:cs="Arial"/>
          <w:sz w:val="24"/>
          <w:szCs w:val="24"/>
        </w:rPr>
        <w:t>(a)</w:t>
      </w:r>
      <w:r w:rsidRPr="00B3721F">
        <w:rPr>
          <w:rFonts w:ascii="Arial" w:hAnsi="Arial" w:cs="Arial"/>
          <w:sz w:val="24"/>
          <w:szCs w:val="24"/>
        </w:rPr>
        <w:tab/>
      </w:r>
      <w:r w:rsidR="00272900" w:rsidRPr="00B3721F">
        <w:rPr>
          <w:rFonts w:ascii="Arial" w:hAnsi="Arial" w:cs="Arial"/>
          <w:sz w:val="24"/>
          <w:szCs w:val="24"/>
        </w:rPr>
        <w:t xml:space="preserve">presiding at all meetings of the Local on matters directly affecting the membership at their branch </w:t>
      </w:r>
      <w:proofErr w:type="gramStart"/>
      <w:r w:rsidR="00272900" w:rsidRPr="00B3721F">
        <w:rPr>
          <w:rFonts w:ascii="Arial" w:hAnsi="Arial" w:cs="Arial"/>
          <w:sz w:val="24"/>
          <w:szCs w:val="24"/>
        </w:rPr>
        <w:t>office;</w:t>
      </w:r>
      <w:proofErr w:type="gramEnd"/>
    </w:p>
    <w:p w14:paraId="5106ED2F" w14:textId="77777777" w:rsidR="00272900" w:rsidRPr="00B3721F" w:rsidRDefault="00E35D45" w:rsidP="0035663F">
      <w:pPr>
        <w:ind w:left="2160" w:hanging="720"/>
        <w:rPr>
          <w:rFonts w:ascii="Arial" w:hAnsi="Arial" w:cs="Arial"/>
          <w:sz w:val="24"/>
          <w:szCs w:val="24"/>
        </w:rPr>
      </w:pPr>
      <w:r w:rsidRPr="00B3721F">
        <w:rPr>
          <w:rFonts w:ascii="Arial" w:hAnsi="Arial" w:cs="Arial"/>
          <w:sz w:val="24"/>
          <w:szCs w:val="24"/>
        </w:rPr>
        <w:t>(b)</w:t>
      </w:r>
      <w:r w:rsidRPr="00B3721F">
        <w:rPr>
          <w:rFonts w:ascii="Arial" w:hAnsi="Arial" w:cs="Arial"/>
          <w:sz w:val="24"/>
          <w:szCs w:val="24"/>
        </w:rPr>
        <w:tab/>
      </w:r>
      <w:r w:rsidR="00272900" w:rsidRPr="00B3721F">
        <w:rPr>
          <w:rFonts w:ascii="Arial" w:hAnsi="Arial" w:cs="Arial"/>
          <w:sz w:val="24"/>
          <w:szCs w:val="24"/>
        </w:rPr>
        <w:t>liaising with Management to discuss matters directly affecting the membership at their branch office; and</w:t>
      </w:r>
    </w:p>
    <w:p w14:paraId="11C5F440" w14:textId="77777777" w:rsidR="00272900" w:rsidRPr="00B3721F" w:rsidRDefault="00E35D45" w:rsidP="0035663F">
      <w:pPr>
        <w:ind w:left="2160" w:hanging="720"/>
        <w:rPr>
          <w:rFonts w:ascii="Arial" w:hAnsi="Arial" w:cs="Arial"/>
          <w:sz w:val="24"/>
          <w:szCs w:val="24"/>
        </w:rPr>
      </w:pPr>
      <w:r w:rsidRPr="00B3721F">
        <w:rPr>
          <w:rFonts w:ascii="Arial" w:hAnsi="Arial" w:cs="Arial"/>
          <w:sz w:val="24"/>
          <w:szCs w:val="24"/>
        </w:rPr>
        <w:t>(c)</w:t>
      </w:r>
      <w:r w:rsidR="00272900" w:rsidRPr="00B3721F">
        <w:rPr>
          <w:rFonts w:ascii="Arial" w:hAnsi="Arial" w:cs="Arial"/>
          <w:sz w:val="24"/>
          <w:szCs w:val="24"/>
        </w:rPr>
        <w:tab/>
        <w:t>such other duties as may be assigned by the President.</w:t>
      </w:r>
    </w:p>
    <w:p w14:paraId="7237FC5C" w14:textId="77777777" w:rsidR="00272900" w:rsidRPr="00B3721F" w:rsidRDefault="00272900" w:rsidP="00842AEC">
      <w:pPr>
        <w:ind w:left="2160" w:hanging="2160"/>
        <w:rPr>
          <w:rFonts w:ascii="Arial" w:hAnsi="Arial" w:cs="Arial"/>
          <w:sz w:val="24"/>
          <w:szCs w:val="24"/>
        </w:rPr>
      </w:pPr>
      <w:r w:rsidRPr="00B3721F">
        <w:rPr>
          <w:rFonts w:ascii="Arial" w:hAnsi="Arial" w:cs="Arial"/>
          <w:sz w:val="24"/>
          <w:szCs w:val="24"/>
        </w:rPr>
        <w:tab/>
      </w:r>
      <w:r w:rsidR="00842AEC" w:rsidRPr="00842AEC">
        <w:rPr>
          <w:rFonts w:ascii="Arial" w:hAnsi="Arial" w:cs="Arial"/>
          <w:sz w:val="24"/>
          <w:szCs w:val="24"/>
        </w:rPr>
        <w:t>In the absence of the President, the Vice President shall exercise the duties of the President. In the absence of the President and the Vice-President, a designated executive member shall be chosen by the current executive council to succeed to the Presidency.</w:t>
      </w:r>
    </w:p>
    <w:p w14:paraId="68D94FB4" w14:textId="77777777" w:rsidR="004A64C9" w:rsidRPr="00B3721F" w:rsidRDefault="004A64C9" w:rsidP="002533B6">
      <w:pPr>
        <w:ind w:left="2160" w:hanging="2160"/>
        <w:rPr>
          <w:rFonts w:ascii="Arial" w:hAnsi="Arial" w:cs="Arial"/>
          <w:sz w:val="24"/>
          <w:szCs w:val="24"/>
        </w:rPr>
      </w:pPr>
      <w:r w:rsidRPr="00B3721F">
        <w:rPr>
          <w:rFonts w:ascii="Arial" w:hAnsi="Arial" w:cs="Arial"/>
          <w:sz w:val="24"/>
          <w:szCs w:val="24"/>
        </w:rPr>
        <w:t>Section 3</w:t>
      </w:r>
      <w:r w:rsidRPr="00B3721F">
        <w:rPr>
          <w:rFonts w:ascii="Arial" w:hAnsi="Arial" w:cs="Arial"/>
          <w:sz w:val="24"/>
          <w:szCs w:val="24"/>
        </w:rPr>
        <w:tab/>
        <w:t>Local Secretary</w:t>
      </w:r>
    </w:p>
    <w:p w14:paraId="73D39703" w14:textId="77777777" w:rsidR="004A64C9" w:rsidRPr="00B3721F" w:rsidRDefault="004A64C9" w:rsidP="002533B6">
      <w:pPr>
        <w:ind w:left="2160" w:hanging="2160"/>
        <w:rPr>
          <w:rFonts w:ascii="Arial" w:hAnsi="Arial" w:cs="Arial"/>
          <w:sz w:val="24"/>
          <w:szCs w:val="24"/>
        </w:rPr>
      </w:pPr>
      <w:r w:rsidRPr="00B3721F">
        <w:rPr>
          <w:rFonts w:ascii="Arial" w:hAnsi="Arial" w:cs="Arial"/>
          <w:sz w:val="24"/>
          <w:szCs w:val="24"/>
        </w:rPr>
        <w:tab/>
        <w:t xml:space="preserve">The Secretary is the Local’s chief administrative officer. In addition to all duties and responsibilities incidental to the office of Secretary, the </w:t>
      </w:r>
      <w:r w:rsidR="0082476C">
        <w:rPr>
          <w:rFonts w:ascii="Arial" w:hAnsi="Arial" w:cs="Arial"/>
          <w:sz w:val="24"/>
          <w:szCs w:val="24"/>
        </w:rPr>
        <w:t xml:space="preserve">duties of the Secretary </w:t>
      </w:r>
      <w:proofErr w:type="gramStart"/>
      <w:r w:rsidR="0082476C">
        <w:rPr>
          <w:rFonts w:ascii="Arial" w:hAnsi="Arial" w:cs="Arial"/>
          <w:sz w:val="24"/>
          <w:szCs w:val="24"/>
        </w:rPr>
        <w:t>include;</w:t>
      </w:r>
      <w:proofErr w:type="gramEnd"/>
    </w:p>
    <w:p w14:paraId="17553A24" w14:textId="77777777" w:rsidR="004A64C9" w:rsidRPr="00C15F0D" w:rsidRDefault="0035663F" w:rsidP="0035663F">
      <w:pPr>
        <w:ind w:left="2160" w:hanging="720"/>
        <w:rPr>
          <w:rFonts w:ascii="Arial" w:hAnsi="Arial" w:cs="Arial"/>
          <w:strike/>
          <w:sz w:val="24"/>
          <w:szCs w:val="24"/>
        </w:rPr>
      </w:pPr>
      <w:r>
        <w:rPr>
          <w:rFonts w:ascii="Arial" w:hAnsi="Arial" w:cs="Arial"/>
          <w:sz w:val="24"/>
          <w:szCs w:val="24"/>
        </w:rPr>
        <w:lastRenderedPageBreak/>
        <w:t>(a)</w:t>
      </w:r>
      <w:r w:rsidR="00E35D45" w:rsidRPr="00B3721F">
        <w:rPr>
          <w:rFonts w:ascii="Arial" w:hAnsi="Arial" w:cs="Arial"/>
          <w:sz w:val="24"/>
          <w:szCs w:val="24"/>
        </w:rPr>
        <w:tab/>
      </w:r>
      <w:r w:rsidR="004A64C9" w:rsidRPr="00B3721F">
        <w:rPr>
          <w:rFonts w:ascii="Arial" w:hAnsi="Arial" w:cs="Arial"/>
          <w:sz w:val="24"/>
          <w:szCs w:val="24"/>
        </w:rPr>
        <w:t xml:space="preserve">custody and control of the official records of the Local </w:t>
      </w:r>
      <w:r w:rsidR="004A64C9" w:rsidRPr="00C15F0D">
        <w:rPr>
          <w:rFonts w:ascii="Arial" w:hAnsi="Arial" w:cs="Arial"/>
          <w:strike/>
          <w:sz w:val="24"/>
          <w:szCs w:val="24"/>
        </w:rPr>
        <w:t xml:space="preserve">and of the monetary assets of the </w:t>
      </w:r>
      <w:proofErr w:type="gramStart"/>
      <w:r w:rsidR="004A64C9" w:rsidRPr="00C15F0D">
        <w:rPr>
          <w:rFonts w:ascii="Arial" w:hAnsi="Arial" w:cs="Arial"/>
          <w:strike/>
          <w:sz w:val="24"/>
          <w:szCs w:val="24"/>
        </w:rPr>
        <w:t>Local;</w:t>
      </w:r>
      <w:proofErr w:type="gramEnd"/>
    </w:p>
    <w:p w14:paraId="3BA427DB" w14:textId="77777777" w:rsidR="004A64C9" w:rsidRPr="00B3721F" w:rsidRDefault="00E35D45" w:rsidP="0035663F">
      <w:pPr>
        <w:ind w:left="2160" w:hanging="720"/>
        <w:rPr>
          <w:rFonts w:ascii="Arial" w:hAnsi="Arial" w:cs="Arial"/>
          <w:sz w:val="24"/>
          <w:szCs w:val="24"/>
        </w:rPr>
      </w:pPr>
      <w:r w:rsidRPr="00B3721F">
        <w:rPr>
          <w:rFonts w:ascii="Arial" w:hAnsi="Arial" w:cs="Arial"/>
          <w:sz w:val="24"/>
          <w:szCs w:val="24"/>
        </w:rPr>
        <w:t>(b)</w:t>
      </w:r>
      <w:r w:rsidRPr="00B3721F">
        <w:rPr>
          <w:rFonts w:ascii="Arial" w:hAnsi="Arial" w:cs="Arial"/>
          <w:sz w:val="24"/>
          <w:szCs w:val="24"/>
        </w:rPr>
        <w:tab/>
      </w:r>
      <w:r w:rsidR="004A64C9" w:rsidRPr="00B3721F">
        <w:rPr>
          <w:rFonts w:ascii="Arial" w:hAnsi="Arial" w:cs="Arial"/>
          <w:sz w:val="24"/>
          <w:szCs w:val="24"/>
        </w:rPr>
        <w:t xml:space="preserve">keeping minutes of all meetings of the Executive Council and meetings of the general </w:t>
      </w:r>
      <w:proofErr w:type="gramStart"/>
      <w:r w:rsidR="004A64C9" w:rsidRPr="00B3721F">
        <w:rPr>
          <w:rFonts w:ascii="Arial" w:hAnsi="Arial" w:cs="Arial"/>
          <w:sz w:val="24"/>
          <w:szCs w:val="24"/>
        </w:rPr>
        <w:t>membership;</w:t>
      </w:r>
      <w:proofErr w:type="gramEnd"/>
    </w:p>
    <w:p w14:paraId="2399DFEA" w14:textId="77777777" w:rsidR="004A64C9" w:rsidRPr="00B3721F" w:rsidRDefault="00E35D45" w:rsidP="0035663F">
      <w:pPr>
        <w:ind w:left="2160" w:hanging="720"/>
        <w:rPr>
          <w:rFonts w:ascii="Arial" w:hAnsi="Arial" w:cs="Arial"/>
          <w:sz w:val="24"/>
          <w:szCs w:val="24"/>
        </w:rPr>
      </w:pPr>
      <w:r w:rsidRPr="00B3721F">
        <w:rPr>
          <w:rFonts w:ascii="Arial" w:hAnsi="Arial" w:cs="Arial"/>
          <w:sz w:val="24"/>
          <w:szCs w:val="24"/>
        </w:rPr>
        <w:t>(c)</w:t>
      </w:r>
      <w:r w:rsidRPr="00B3721F">
        <w:rPr>
          <w:rFonts w:ascii="Arial" w:hAnsi="Arial" w:cs="Arial"/>
          <w:sz w:val="24"/>
          <w:szCs w:val="24"/>
        </w:rPr>
        <w:tab/>
      </w:r>
      <w:r w:rsidR="004A64C9" w:rsidRPr="00B3721F">
        <w:rPr>
          <w:rFonts w:ascii="Arial" w:hAnsi="Arial" w:cs="Arial"/>
          <w:sz w:val="24"/>
          <w:szCs w:val="24"/>
        </w:rPr>
        <w:t>managing the administration of the Local; and</w:t>
      </w:r>
    </w:p>
    <w:p w14:paraId="612FE84D" w14:textId="77777777" w:rsidR="004A64C9" w:rsidRPr="00B3721F" w:rsidRDefault="00E35D45" w:rsidP="0035663F">
      <w:pPr>
        <w:ind w:left="2160" w:hanging="720"/>
        <w:rPr>
          <w:rFonts w:ascii="Arial" w:hAnsi="Arial" w:cs="Arial"/>
          <w:sz w:val="24"/>
          <w:szCs w:val="24"/>
        </w:rPr>
      </w:pPr>
      <w:r w:rsidRPr="00B3721F">
        <w:rPr>
          <w:rFonts w:ascii="Arial" w:hAnsi="Arial" w:cs="Arial"/>
          <w:sz w:val="24"/>
          <w:szCs w:val="24"/>
        </w:rPr>
        <w:t>(d)</w:t>
      </w:r>
      <w:r w:rsidRPr="00B3721F">
        <w:rPr>
          <w:rFonts w:ascii="Arial" w:hAnsi="Arial" w:cs="Arial"/>
          <w:sz w:val="24"/>
          <w:szCs w:val="24"/>
        </w:rPr>
        <w:tab/>
      </w:r>
      <w:r w:rsidR="004A64C9" w:rsidRPr="00B3721F">
        <w:rPr>
          <w:rFonts w:ascii="Arial" w:hAnsi="Arial" w:cs="Arial"/>
          <w:sz w:val="24"/>
          <w:szCs w:val="24"/>
        </w:rPr>
        <w:t>such other duties as may be assigned by the President.</w:t>
      </w:r>
    </w:p>
    <w:p w14:paraId="05EFB914" w14:textId="77777777" w:rsidR="00094E33" w:rsidRDefault="00094E33" w:rsidP="002533B6">
      <w:pPr>
        <w:ind w:left="2160" w:hanging="2160"/>
        <w:rPr>
          <w:rFonts w:ascii="Arial" w:hAnsi="Arial" w:cs="Arial"/>
          <w:sz w:val="24"/>
          <w:szCs w:val="24"/>
        </w:rPr>
      </w:pPr>
    </w:p>
    <w:p w14:paraId="589BE558" w14:textId="77777777" w:rsidR="004A64C9" w:rsidRPr="00B3721F" w:rsidRDefault="004A64C9" w:rsidP="002533B6">
      <w:pPr>
        <w:ind w:left="2160" w:hanging="2160"/>
        <w:rPr>
          <w:rFonts w:ascii="Arial" w:hAnsi="Arial" w:cs="Arial"/>
          <w:sz w:val="24"/>
          <w:szCs w:val="24"/>
        </w:rPr>
      </w:pPr>
      <w:r w:rsidRPr="00B3721F">
        <w:rPr>
          <w:rFonts w:ascii="Arial" w:hAnsi="Arial" w:cs="Arial"/>
          <w:sz w:val="24"/>
          <w:szCs w:val="24"/>
        </w:rPr>
        <w:t>Section 4</w:t>
      </w:r>
      <w:r w:rsidRPr="00B3721F">
        <w:rPr>
          <w:rFonts w:ascii="Arial" w:hAnsi="Arial" w:cs="Arial"/>
          <w:sz w:val="24"/>
          <w:szCs w:val="24"/>
        </w:rPr>
        <w:tab/>
        <w:t>Treasurer</w:t>
      </w:r>
    </w:p>
    <w:p w14:paraId="6FBA39D5" w14:textId="77777777" w:rsidR="00D7288E" w:rsidRPr="00B3721F" w:rsidRDefault="004A64C9" w:rsidP="002533B6">
      <w:pPr>
        <w:ind w:left="2160" w:hanging="2160"/>
        <w:rPr>
          <w:rFonts w:ascii="Arial" w:hAnsi="Arial" w:cs="Arial"/>
          <w:sz w:val="24"/>
          <w:szCs w:val="24"/>
        </w:rPr>
      </w:pPr>
      <w:r w:rsidRPr="00B3721F">
        <w:rPr>
          <w:rFonts w:ascii="Arial" w:hAnsi="Arial" w:cs="Arial"/>
          <w:sz w:val="24"/>
          <w:szCs w:val="24"/>
        </w:rPr>
        <w:tab/>
        <w:t>The Treasurer is the chief financial officer of the Local. In addition to all the duties and responsibilities</w:t>
      </w:r>
      <w:r w:rsidR="00D7288E" w:rsidRPr="00B3721F">
        <w:rPr>
          <w:rFonts w:ascii="Arial" w:hAnsi="Arial" w:cs="Arial"/>
          <w:sz w:val="24"/>
          <w:szCs w:val="24"/>
        </w:rPr>
        <w:t xml:space="preserve"> incidental to the office of Treasurer, the duties of Treasurer include:</w:t>
      </w:r>
    </w:p>
    <w:p w14:paraId="56498A8D" w14:textId="77777777" w:rsidR="00D7288E" w:rsidRPr="00B3721F" w:rsidRDefault="00E35D45" w:rsidP="0035663F">
      <w:pPr>
        <w:ind w:left="2160" w:hanging="720"/>
        <w:rPr>
          <w:rFonts w:ascii="Arial" w:hAnsi="Arial" w:cs="Arial"/>
          <w:sz w:val="24"/>
          <w:szCs w:val="24"/>
        </w:rPr>
      </w:pPr>
      <w:r w:rsidRPr="00B3721F">
        <w:rPr>
          <w:rFonts w:ascii="Arial" w:hAnsi="Arial" w:cs="Arial"/>
          <w:sz w:val="24"/>
          <w:szCs w:val="24"/>
        </w:rPr>
        <w:t>(a)</w:t>
      </w:r>
      <w:r w:rsidR="000852EF">
        <w:rPr>
          <w:rFonts w:ascii="Arial" w:hAnsi="Arial" w:cs="Arial"/>
          <w:sz w:val="24"/>
          <w:szCs w:val="24"/>
        </w:rPr>
        <w:tab/>
      </w:r>
      <w:r w:rsidR="00D7288E" w:rsidRPr="00B3721F">
        <w:rPr>
          <w:rFonts w:ascii="Arial" w:hAnsi="Arial" w:cs="Arial"/>
          <w:sz w:val="24"/>
          <w:szCs w:val="24"/>
        </w:rPr>
        <w:t xml:space="preserve">Keeping and maintaining the financial accounts of the </w:t>
      </w:r>
      <w:proofErr w:type="gramStart"/>
      <w:r w:rsidR="00D7288E" w:rsidRPr="00B3721F">
        <w:rPr>
          <w:rFonts w:ascii="Arial" w:hAnsi="Arial" w:cs="Arial"/>
          <w:sz w:val="24"/>
          <w:szCs w:val="24"/>
        </w:rPr>
        <w:t>Local;</w:t>
      </w:r>
      <w:proofErr w:type="gramEnd"/>
    </w:p>
    <w:p w14:paraId="5E552BE5" w14:textId="77777777" w:rsidR="00D7288E" w:rsidRPr="00B3721F" w:rsidRDefault="00E35D45" w:rsidP="0035663F">
      <w:pPr>
        <w:ind w:left="2160" w:hanging="720"/>
        <w:rPr>
          <w:rFonts w:ascii="Arial" w:hAnsi="Arial" w:cs="Arial"/>
          <w:sz w:val="24"/>
          <w:szCs w:val="24"/>
        </w:rPr>
      </w:pPr>
      <w:r w:rsidRPr="00B3721F">
        <w:rPr>
          <w:rFonts w:ascii="Arial" w:hAnsi="Arial" w:cs="Arial"/>
          <w:sz w:val="24"/>
          <w:szCs w:val="24"/>
        </w:rPr>
        <w:t>(b)</w:t>
      </w:r>
      <w:r w:rsidRPr="00B3721F">
        <w:rPr>
          <w:rFonts w:ascii="Arial" w:hAnsi="Arial" w:cs="Arial"/>
          <w:sz w:val="24"/>
          <w:szCs w:val="24"/>
        </w:rPr>
        <w:tab/>
      </w:r>
      <w:r w:rsidR="00D7288E" w:rsidRPr="00B3721F">
        <w:rPr>
          <w:rFonts w:ascii="Arial" w:hAnsi="Arial" w:cs="Arial"/>
          <w:sz w:val="24"/>
          <w:szCs w:val="24"/>
        </w:rPr>
        <w:t xml:space="preserve">receiving and depositing all moneys of the Local with a regulated </w:t>
      </w:r>
      <w:r w:rsidR="002F57C0" w:rsidRPr="00B3721F">
        <w:rPr>
          <w:rFonts w:ascii="Arial" w:hAnsi="Arial" w:cs="Arial"/>
          <w:sz w:val="24"/>
          <w:szCs w:val="24"/>
        </w:rPr>
        <w:t>financial</w:t>
      </w:r>
      <w:r w:rsidR="00D7288E" w:rsidRPr="00B3721F">
        <w:rPr>
          <w:rFonts w:ascii="Arial" w:hAnsi="Arial" w:cs="Arial"/>
          <w:sz w:val="24"/>
          <w:szCs w:val="24"/>
        </w:rPr>
        <w:t xml:space="preserve"> institution to the credit of the </w:t>
      </w:r>
      <w:proofErr w:type="gramStart"/>
      <w:r w:rsidR="00D7288E" w:rsidRPr="00B3721F">
        <w:rPr>
          <w:rFonts w:ascii="Arial" w:hAnsi="Arial" w:cs="Arial"/>
          <w:sz w:val="24"/>
          <w:szCs w:val="24"/>
        </w:rPr>
        <w:t>Local;</w:t>
      </w:r>
      <w:proofErr w:type="gramEnd"/>
    </w:p>
    <w:p w14:paraId="0481E6E2" w14:textId="77777777" w:rsidR="00D7288E" w:rsidRPr="00B3721F" w:rsidRDefault="00E35D45" w:rsidP="0035663F">
      <w:pPr>
        <w:ind w:left="2160" w:hanging="720"/>
        <w:rPr>
          <w:rFonts w:ascii="Arial" w:hAnsi="Arial" w:cs="Arial"/>
          <w:sz w:val="24"/>
          <w:szCs w:val="24"/>
        </w:rPr>
      </w:pPr>
      <w:r w:rsidRPr="00B3721F">
        <w:rPr>
          <w:rFonts w:ascii="Arial" w:hAnsi="Arial" w:cs="Arial"/>
          <w:sz w:val="24"/>
          <w:szCs w:val="24"/>
        </w:rPr>
        <w:t>(c)</w:t>
      </w:r>
      <w:r w:rsidR="00D7288E" w:rsidRPr="00B3721F">
        <w:rPr>
          <w:rFonts w:ascii="Arial" w:hAnsi="Arial" w:cs="Arial"/>
          <w:sz w:val="24"/>
          <w:szCs w:val="24"/>
        </w:rPr>
        <w:tab/>
        <w:t xml:space="preserve">paying all proper accounts owing by the </w:t>
      </w:r>
      <w:proofErr w:type="gramStart"/>
      <w:r w:rsidR="00D7288E" w:rsidRPr="00B3721F">
        <w:rPr>
          <w:rFonts w:ascii="Arial" w:hAnsi="Arial" w:cs="Arial"/>
          <w:sz w:val="24"/>
          <w:szCs w:val="24"/>
        </w:rPr>
        <w:t>Local;</w:t>
      </w:r>
      <w:proofErr w:type="gramEnd"/>
    </w:p>
    <w:p w14:paraId="068314CB" w14:textId="77777777" w:rsidR="00D7288E" w:rsidRPr="00B3721F" w:rsidRDefault="00E35D45" w:rsidP="0035663F">
      <w:pPr>
        <w:ind w:left="2160" w:hanging="720"/>
        <w:rPr>
          <w:rFonts w:ascii="Arial" w:hAnsi="Arial" w:cs="Arial"/>
          <w:sz w:val="24"/>
          <w:szCs w:val="24"/>
        </w:rPr>
      </w:pPr>
      <w:r w:rsidRPr="00B3721F">
        <w:rPr>
          <w:rFonts w:ascii="Arial" w:hAnsi="Arial" w:cs="Arial"/>
          <w:sz w:val="24"/>
          <w:szCs w:val="24"/>
        </w:rPr>
        <w:t>(d)</w:t>
      </w:r>
      <w:r w:rsidRPr="00B3721F">
        <w:rPr>
          <w:rFonts w:ascii="Arial" w:hAnsi="Arial" w:cs="Arial"/>
          <w:sz w:val="24"/>
          <w:szCs w:val="24"/>
        </w:rPr>
        <w:tab/>
      </w:r>
      <w:r w:rsidR="00D7288E" w:rsidRPr="00B3721F">
        <w:rPr>
          <w:rFonts w:ascii="Arial" w:hAnsi="Arial" w:cs="Arial"/>
          <w:sz w:val="24"/>
          <w:szCs w:val="24"/>
        </w:rPr>
        <w:t xml:space="preserve">recommending to the Executive Council and implementing necessary fiscal rules to </w:t>
      </w:r>
      <w:proofErr w:type="gramStart"/>
      <w:r w:rsidR="00D7288E" w:rsidRPr="00B3721F">
        <w:rPr>
          <w:rFonts w:ascii="Arial" w:hAnsi="Arial" w:cs="Arial"/>
          <w:sz w:val="24"/>
          <w:szCs w:val="24"/>
        </w:rPr>
        <w:t>properly manage</w:t>
      </w:r>
      <w:proofErr w:type="gramEnd"/>
      <w:r w:rsidR="00D7288E" w:rsidRPr="00B3721F">
        <w:rPr>
          <w:rFonts w:ascii="Arial" w:hAnsi="Arial" w:cs="Arial"/>
          <w:sz w:val="24"/>
          <w:szCs w:val="24"/>
        </w:rPr>
        <w:t xml:space="preserve"> the financial affairs of the Local; and</w:t>
      </w:r>
    </w:p>
    <w:p w14:paraId="6DC1550F" w14:textId="77777777" w:rsidR="00D7288E" w:rsidRPr="00B3721F" w:rsidRDefault="00E35D45" w:rsidP="0035663F">
      <w:pPr>
        <w:ind w:left="2160" w:hanging="720"/>
        <w:rPr>
          <w:rFonts w:ascii="Arial" w:hAnsi="Arial" w:cs="Arial"/>
          <w:sz w:val="24"/>
          <w:szCs w:val="24"/>
        </w:rPr>
      </w:pPr>
      <w:r w:rsidRPr="00B3721F">
        <w:rPr>
          <w:rFonts w:ascii="Arial" w:hAnsi="Arial" w:cs="Arial"/>
          <w:sz w:val="24"/>
          <w:szCs w:val="24"/>
        </w:rPr>
        <w:t>(e)</w:t>
      </w:r>
      <w:r w:rsidR="00D7288E" w:rsidRPr="00B3721F">
        <w:rPr>
          <w:rFonts w:ascii="Arial" w:hAnsi="Arial" w:cs="Arial"/>
          <w:sz w:val="24"/>
          <w:szCs w:val="24"/>
        </w:rPr>
        <w:tab/>
        <w:t>reporting the fina</w:t>
      </w:r>
      <w:r w:rsidR="0096375C">
        <w:rPr>
          <w:rFonts w:ascii="Arial" w:hAnsi="Arial" w:cs="Arial"/>
          <w:sz w:val="24"/>
          <w:szCs w:val="24"/>
        </w:rPr>
        <w:t>ncial condition of the Local to</w:t>
      </w:r>
    </w:p>
    <w:p w14:paraId="2CE90BD3" w14:textId="77777777" w:rsidR="00D7288E" w:rsidRPr="00B3721F" w:rsidRDefault="0035663F" w:rsidP="0035663F">
      <w:pPr>
        <w:ind w:left="2880" w:hanging="720"/>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00D7288E" w:rsidRPr="00B3721F">
        <w:rPr>
          <w:rFonts w:ascii="Arial" w:hAnsi="Arial" w:cs="Arial"/>
          <w:sz w:val="24"/>
          <w:szCs w:val="24"/>
        </w:rPr>
        <w:t xml:space="preserve">The Executive Council at every fiscal quarter at its regular monthly meeting </w:t>
      </w:r>
      <w:proofErr w:type="gramStart"/>
      <w:r w:rsidR="00D7288E" w:rsidRPr="00B3721F">
        <w:rPr>
          <w:rFonts w:ascii="Arial" w:hAnsi="Arial" w:cs="Arial"/>
          <w:sz w:val="24"/>
          <w:szCs w:val="24"/>
        </w:rPr>
        <w:t>and;</w:t>
      </w:r>
      <w:proofErr w:type="gramEnd"/>
    </w:p>
    <w:p w14:paraId="03775C5F" w14:textId="77777777" w:rsidR="00D7288E" w:rsidRPr="00B3721F" w:rsidRDefault="0035663F" w:rsidP="0035663F">
      <w:pPr>
        <w:ind w:left="2880" w:hanging="720"/>
        <w:rPr>
          <w:rFonts w:ascii="Arial" w:hAnsi="Arial" w:cs="Arial"/>
          <w:sz w:val="24"/>
          <w:szCs w:val="24"/>
        </w:rPr>
      </w:pPr>
      <w:r>
        <w:rPr>
          <w:rFonts w:ascii="Arial" w:hAnsi="Arial" w:cs="Arial"/>
          <w:sz w:val="24"/>
          <w:szCs w:val="24"/>
        </w:rPr>
        <w:t>(ii)</w:t>
      </w:r>
      <w:r>
        <w:rPr>
          <w:rFonts w:ascii="Arial" w:hAnsi="Arial" w:cs="Arial"/>
          <w:sz w:val="24"/>
          <w:szCs w:val="24"/>
        </w:rPr>
        <w:tab/>
      </w:r>
      <w:r w:rsidR="00D7288E" w:rsidRPr="00B3721F">
        <w:rPr>
          <w:rFonts w:ascii="Arial" w:hAnsi="Arial" w:cs="Arial"/>
          <w:sz w:val="24"/>
          <w:szCs w:val="24"/>
        </w:rPr>
        <w:t>The Annual General Meeting, including an audited Balance Sheet and Statem</w:t>
      </w:r>
      <w:r w:rsidR="0096375C">
        <w:rPr>
          <w:rFonts w:ascii="Arial" w:hAnsi="Arial" w:cs="Arial"/>
          <w:sz w:val="24"/>
          <w:szCs w:val="24"/>
        </w:rPr>
        <w:t>ent of Revenue and Expenditure.</w:t>
      </w:r>
    </w:p>
    <w:p w14:paraId="151F5D44" w14:textId="77777777" w:rsidR="00D7288E" w:rsidRPr="00B3721F" w:rsidRDefault="00D7288E" w:rsidP="00D7288E">
      <w:pPr>
        <w:rPr>
          <w:rFonts w:ascii="Arial" w:hAnsi="Arial" w:cs="Arial"/>
          <w:sz w:val="24"/>
          <w:szCs w:val="24"/>
        </w:rPr>
      </w:pPr>
      <w:r w:rsidRPr="00B3721F">
        <w:rPr>
          <w:rFonts w:ascii="Arial" w:hAnsi="Arial" w:cs="Arial"/>
          <w:sz w:val="24"/>
          <w:szCs w:val="24"/>
        </w:rPr>
        <w:t>Section 5</w:t>
      </w:r>
      <w:r w:rsidRPr="00B3721F">
        <w:rPr>
          <w:rFonts w:ascii="Arial" w:hAnsi="Arial" w:cs="Arial"/>
          <w:sz w:val="24"/>
          <w:szCs w:val="24"/>
        </w:rPr>
        <w:tab/>
      </w:r>
      <w:r w:rsidRPr="00B3721F">
        <w:rPr>
          <w:rFonts w:ascii="Arial" w:hAnsi="Arial" w:cs="Arial"/>
          <w:sz w:val="24"/>
          <w:szCs w:val="24"/>
        </w:rPr>
        <w:tab/>
        <w:t>Chief Steward</w:t>
      </w:r>
    </w:p>
    <w:p w14:paraId="6F49A862" w14:textId="77777777" w:rsidR="000852EF" w:rsidRDefault="00D7288E" w:rsidP="000852EF">
      <w:pPr>
        <w:ind w:left="2160"/>
        <w:rPr>
          <w:rFonts w:ascii="Arial" w:hAnsi="Arial" w:cs="Arial"/>
          <w:sz w:val="24"/>
          <w:szCs w:val="24"/>
        </w:rPr>
      </w:pPr>
      <w:r w:rsidRPr="00B3721F">
        <w:rPr>
          <w:rFonts w:ascii="Arial" w:hAnsi="Arial" w:cs="Arial"/>
          <w:sz w:val="24"/>
          <w:szCs w:val="24"/>
        </w:rPr>
        <w:t xml:space="preserve">The Chief Steward is the chief officer of the Local responsible for the fair representation of members in conflict with the Employer. In addition to all the duties and </w:t>
      </w:r>
      <w:r w:rsidR="002F57C0" w:rsidRPr="00B3721F">
        <w:rPr>
          <w:rFonts w:ascii="Arial" w:hAnsi="Arial" w:cs="Arial"/>
          <w:sz w:val="24"/>
          <w:szCs w:val="24"/>
        </w:rPr>
        <w:t>responsibilities</w:t>
      </w:r>
      <w:r w:rsidRPr="00B3721F">
        <w:rPr>
          <w:rFonts w:ascii="Arial" w:hAnsi="Arial" w:cs="Arial"/>
          <w:sz w:val="24"/>
          <w:szCs w:val="24"/>
        </w:rPr>
        <w:t xml:space="preserve"> incidental to the office of Chief Steward, the duties of Chief Steward include:</w:t>
      </w:r>
    </w:p>
    <w:p w14:paraId="77CD97A8" w14:textId="77777777" w:rsidR="00D7288E" w:rsidRPr="00B3721F" w:rsidRDefault="000852EF" w:rsidP="0035663F">
      <w:pPr>
        <w:ind w:left="2160" w:hanging="720"/>
        <w:rPr>
          <w:rFonts w:ascii="Arial" w:hAnsi="Arial" w:cs="Arial"/>
          <w:sz w:val="24"/>
          <w:szCs w:val="24"/>
        </w:rPr>
      </w:pPr>
      <w:r>
        <w:rPr>
          <w:rFonts w:ascii="Arial" w:hAnsi="Arial" w:cs="Arial"/>
          <w:sz w:val="24"/>
          <w:szCs w:val="24"/>
        </w:rPr>
        <w:lastRenderedPageBreak/>
        <w:t>(a</w:t>
      </w:r>
      <w:r w:rsidR="00E35D45" w:rsidRPr="00B3721F">
        <w:rPr>
          <w:rFonts w:ascii="Arial" w:hAnsi="Arial" w:cs="Arial"/>
          <w:sz w:val="24"/>
          <w:szCs w:val="24"/>
        </w:rPr>
        <w:t>)</w:t>
      </w:r>
      <w:r w:rsidR="00E35D45" w:rsidRPr="00B3721F">
        <w:rPr>
          <w:rFonts w:ascii="Arial" w:hAnsi="Arial" w:cs="Arial"/>
          <w:sz w:val="24"/>
          <w:szCs w:val="24"/>
        </w:rPr>
        <w:tab/>
      </w:r>
      <w:r w:rsidR="00D7288E" w:rsidRPr="00B3721F">
        <w:rPr>
          <w:rFonts w:ascii="Arial" w:hAnsi="Arial" w:cs="Arial"/>
          <w:sz w:val="24"/>
          <w:szCs w:val="24"/>
        </w:rPr>
        <w:t xml:space="preserve">establishing and administering qualified stewards on all matters related to representation of members in conflict with the </w:t>
      </w:r>
      <w:proofErr w:type="gramStart"/>
      <w:r w:rsidR="00D7288E" w:rsidRPr="00B3721F">
        <w:rPr>
          <w:rFonts w:ascii="Arial" w:hAnsi="Arial" w:cs="Arial"/>
          <w:sz w:val="24"/>
          <w:szCs w:val="24"/>
        </w:rPr>
        <w:t>Employer;</w:t>
      </w:r>
      <w:proofErr w:type="gramEnd"/>
    </w:p>
    <w:p w14:paraId="25400324" w14:textId="77777777" w:rsidR="00D7288E" w:rsidRPr="00B3721F" w:rsidRDefault="00E35D45" w:rsidP="0035663F">
      <w:pPr>
        <w:ind w:left="2160" w:hanging="720"/>
        <w:rPr>
          <w:rFonts w:ascii="Arial" w:hAnsi="Arial" w:cs="Arial"/>
          <w:sz w:val="24"/>
          <w:szCs w:val="24"/>
        </w:rPr>
      </w:pPr>
      <w:r w:rsidRPr="00B3721F">
        <w:rPr>
          <w:rFonts w:ascii="Arial" w:hAnsi="Arial" w:cs="Arial"/>
          <w:sz w:val="24"/>
          <w:szCs w:val="24"/>
        </w:rPr>
        <w:t>(b)</w:t>
      </w:r>
      <w:r w:rsidRPr="00B3721F">
        <w:rPr>
          <w:rFonts w:ascii="Arial" w:hAnsi="Arial" w:cs="Arial"/>
          <w:sz w:val="24"/>
          <w:szCs w:val="24"/>
        </w:rPr>
        <w:tab/>
      </w:r>
      <w:r w:rsidR="00D7288E" w:rsidRPr="00B3721F">
        <w:rPr>
          <w:rFonts w:ascii="Arial" w:hAnsi="Arial" w:cs="Arial"/>
          <w:sz w:val="24"/>
          <w:szCs w:val="24"/>
        </w:rPr>
        <w:t xml:space="preserve">approving all grievances or other formal complaints where UTE is to be the </w:t>
      </w:r>
      <w:proofErr w:type="gramStart"/>
      <w:r w:rsidR="00D7288E" w:rsidRPr="00B3721F">
        <w:rPr>
          <w:rFonts w:ascii="Arial" w:hAnsi="Arial" w:cs="Arial"/>
          <w:sz w:val="24"/>
          <w:szCs w:val="24"/>
        </w:rPr>
        <w:t>representative;</w:t>
      </w:r>
      <w:proofErr w:type="gramEnd"/>
    </w:p>
    <w:p w14:paraId="23C54057" w14:textId="77777777" w:rsidR="00D7288E" w:rsidRPr="00B3721F" w:rsidRDefault="00E35D45" w:rsidP="0035663F">
      <w:pPr>
        <w:ind w:left="2160" w:hanging="720"/>
        <w:rPr>
          <w:rFonts w:ascii="Arial" w:hAnsi="Arial" w:cs="Arial"/>
          <w:sz w:val="24"/>
          <w:szCs w:val="24"/>
        </w:rPr>
      </w:pPr>
      <w:r w:rsidRPr="00B3721F">
        <w:rPr>
          <w:rFonts w:ascii="Arial" w:hAnsi="Arial" w:cs="Arial"/>
          <w:sz w:val="24"/>
          <w:szCs w:val="24"/>
        </w:rPr>
        <w:t>(c)</w:t>
      </w:r>
      <w:r w:rsidRPr="00B3721F">
        <w:rPr>
          <w:rFonts w:ascii="Arial" w:hAnsi="Arial" w:cs="Arial"/>
          <w:sz w:val="24"/>
          <w:szCs w:val="24"/>
        </w:rPr>
        <w:tab/>
      </w:r>
      <w:r w:rsidR="00575CF4" w:rsidRPr="00B3721F">
        <w:rPr>
          <w:rFonts w:ascii="Arial" w:hAnsi="Arial" w:cs="Arial"/>
          <w:sz w:val="24"/>
          <w:szCs w:val="24"/>
        </w:rPr>
        <w:t>representing members in conflict with the Employer to senior Management</w:t>
      </w:r>
      <w:r w:rsidR="0096375C">
        <w:rPr>
          <w:rFonts w:ascii="Arial" w:hAnsi="Arial" w:cs="Arial"/>
          <w:sz w:val="24"/>
          <w:szCs w:val="24"/>
        </w:rPr>
        <w:t>; and</w:t>
      </w:r>
    </w:p>
    <w:p w14:paraId="61420F49" w14:textId="77777777" w:rsidR="00575CF4" w:rsidRPr="00B3721F" w:rsidRDefault="00E35D45" w:rsidP="0035663F">
      <w:pPr>
        <w:ind w:left="2160" w:hanging="720"/>
        <w:rPr>
          <w:rFonts w:ascii="Arial" w:hAnsi="Arial" w:cs="Arial"/>
          <w:sz w:val="24"/>
          <w:szCs w:val="24"/>
        </w:rPr>
      </w:pPr>
      <w:r w:rsidRPr="00B3721F">
        <w:rPr>
          <w:rFonts w:ascii="Arial" w:hAnsi="Arial" w:cs="Arial"/>
          <w:sz w:val="24"/>
          <w:szCs w:val="24"/>
        </w:rPr>
        <w:t>(d)</w:t>
      </w:r>
      <w:r w:rsidR="000852EF">
        <w:rPr>
          <w:rFonts w:ascii="Arial" w:hAnsi="Arial" w:cs="Arial"/>
          <w:sz w:val="24"/>
          <w:szCs w:val="24"/>
        </w:rPr>
        <w:tab/>
      </w:r>
      <w:r w:rsidR="00E2308E" w:rsidRPr="00B3721F">
        <w:rPr>
          <w:rFonts w:ascii="Arial" w:hAnsi="Arial" w:cs="Arial"/>
          <w:sz w:val="24"/>
          <w:szCs w:val="24"/>
        </w:rPr>
        <w:t>to perform all other duties, which the Execu</w:t>
      </w:r>
      <w:r w:rsidR="0096375C">
        <w:rPr>
          <w:rFonts w:ascii="Arial" w:hAnsi="Arial" w:cs="Arial"/>
          <w:sz w:val="24"/>
          <w:szCs w:val="24"/>
        </w:rPr>
        <w:t>tive Council deems appropriate.</w:t>
      </w:r>
    </w:p>
    <w:p w14:paraId="3E5160E0" w14:textId="77777777" w:rsidR="00094E33" w:rsidRDefault="00094E33" w:rsidP="00E2308E">
      <w:pPr>
        <w:rPr>
          <w:rFonts w:ascii="Arial" w:hAnsi="Arial" w:cs="Arial"/>
          <w:b/>
          <w:sz w:val="24"/>
          <w:szCs w:val="24"/>
        </w:rPr>
      </w:pPr>
    </w:p>
    <w:p w14:paraId="52FE46CB" w14:textId="77777777" w:rsidR="00E2308E" w:rsidRPr="00B3721F" w:rsidRDefault="00304CA3" w:rsidP="00E2308E">
      <w:pPr>
        <w:rPr>
          <w:rFonts w:ascii="Arial" w:hAnsi="Arial" w:cs="Arial"/>
          <w:b/>
          <w:sz w:val="24"/>
          <w:szCs w:val="24"/>
        </w:rPr>
      </w:pPr>
      <w:r w:rsidRPr="00B3721F">
        <w:rPr>
          <w:rFonts w:ascii="Arial" w:hAnsi="Arial" w:cs="Arial"/>
          <w:b/>
          <w:sz w:val="24"/>
          <w:szCs w:val="24"/>
        </w:rPr>
        <w:t>Regulation 3</w:t>
      </w:r>
      <w:r w:rsidRPr="00B3721F">
        <w:rPr>
          <w:rFonts w:ascii="Arial" w:hAnsi="Arial" w:cs="Arial"/>
          <w:b/>
          <w:sz w:val="24"/>
          <w:szCs w:val="24"/>
        </w:rPr>
        <w:tab/>
      </w:r>
      <w:r w:rsidR="00E2308E" w:rsidRPr="00B3721F">
        <w:rPr>
          <w:rFonts w:ascii="Arial" w:hAnsi="Arial" w:cs="Arial"/>
          <w:b/>
          <w:sz w:val="24"/>
          <w:szCs w:val="24"/>
        </w:rPr>
        <w:t>Stewards</w:t>
      </w:r>
    </w:p>
    <w:p w14:paraId="7FEEB647" w14:textId="77777777" w:rsidR="00252E21" w:rsidRPr="00B3721F" w:rsidRDefault="00252E21" w:rsidP="00252E21">
      <w:pPr>
        <w:ind w:left="2160" w:hanging="2160"/>
        <w:rPr>
          <w:rFonts w:ascii="Arial" w:hAnsi="Arial" w:cs="Arial"/>
          <w:sz w:val="24"/>
          <w:szCs w:val="24"/>
        </w:rPr>
      </w:pPr>
      <w:r w:rsidRPr="00B3721F">
        <w:rPr>
          <w:rFonts w:ascii="Arial" w:hAnsi="Arial" w:cs="Arial"/>
          <w:sz w:val="24"/>
          <w:szCs w:val="24"/>
        </w:rPr>
        <w:t>Section 1</w:t>
      </w:r>
      <w:r w:rsidRPr="00B3721F">
        <w:rPr>
          <w:rFonts w:ascii="Arial" w:hAnsi="Arial" w:cs="Arial"/>
          <w:sz w:val="24"/>
          <w:szCs w:val="24"/>
        </w:rPr>
        <w:tab/>
        <w:t>The Executive Council may select from the general membership such qualified members in good standing and by resolution, appoint them to serve as stewards and assign such specific duties and responsibilities as necessary to advance the objectives of the Local.</w:t>
      </w:r>
    </w:p>
    <w:p w14:paraId="03D3CE83" w14:textId="77777777" w:rsidR="0050742E" w:rsidRPr="00B3721F" w:rsidRDefault="00252E21" w:rsidP="00252E21">
      <w:pPr>
        <w:ind w:left="2160" w:hanging="2160"/>
        <w:rPr>
          <w:rFonts w:ascii="Arial" w:hAnsi="Arial" w:cs="Arial"/>
          <w:sz w:val="24"/>
          <w:szCs w:val="24"/>
        </w:rPr>
      </w:pPr>
      <w:r w:rsidRPr="00B3721F">
        <w:rPr>
          <w:rFonts w:ascii="Arial" w:hAnsi="Arial" w:cs="Arial"/>
          <w:sz w:val="24"/>
          <w:szCs w:val="24"/>
        </w:rPr>
        <w:t>Section 2</w:t>
      </w:r>
      <w:r w:rsidRPr="00B3721F">
        <w:rPr>
          <w:rFonts w:ascii="Arial" w:hAnsi="Arial" w:cs="Arial"/>
          <w:sz w:val="24"/>
          <w:szCs w:val="24"/>
        </w:rPr>
        <w:tab/>
        <w:t>Stewards shall, as directed by the Chief Steward, advise and assist members in those matters relating to complaints, grie</w:t>
      </w:r>
      <w:r w:rsidR="0096375C">
        <w:rPr>
          <w:rFonts w:ascii="Arial" w:hAnsi="Arial" w:cs="Arial"/>
          <w:sz w:val="24"/>
          <w:szCs w:val="24"/>
        </w:rPr>
        <w:t>vances, and appeals.</w:t>
      </w:r>
    </w:p>
    <w:p w14:paraId="6FA62FDC" w14:textId="77777777" w:rsidR="00252E21" w:rsidRPr="00B3721F" w:rsidRDefault="00252E21" w:rsidP="00252E21">
      <w:pPr>
        <w:ind w:left="2160" w:hanging="2160"/>
        <w:rPr>
          <w:rFonts w:ascii="Arial" w:hAnsi="Arial" w:cs="Arial"/>
          <w:sz w:val="24"/>
          <w:szCs w:val="24"/>
        </w:rPr>
      </w:pPr>
      <w:r w:rsidRPr="00B3721F">
        <w:rPr>
          <w:rFonts w:ascii="Arial" w:hAnsi="Arial" w:cs="Arial"/>
          <w:sz w:val="24"/>
          <w:szCs w:val="24"/>
        </w:rPr>
        <w:t>Section 3</w:t>
      </w:r>
      <w:r w:rsidRPr="00B3721F">
        <w:rPr>
          <w:rFonts w:ascii="Arial" w:hAnsi="Arial" w:cs="Arial"/>
          <w:sz w:val="24"/>
          <w:szCs w:val="24"/>
        </w:rPr>
        <w:tab/>
        <w:t>A Steward who in the opinion of the Chief Steward, has failed to carry out the duties of their office as directed, or has acted in a manner detrimental to the Local may be subject to a disciplinary review hearing. If, at that hearing held by the Executive Council as which the Steward has the right to represent themselves or to be represented, it is found that the Ste</w:t>
      </w:r>
      <w:r w:rsidR="000E4C86" w:rsidRPr="00B3721F">
        <w:rPr>
          <w:rFonts w:ascii="Arial" w:hAnsi="Arial" w:cs="Arial"/>
          <w:sz w:val="24"/>
          <w:szCs w:val="24"/>
        </w:rPr>
        <w:t>w</w:t>
      </w:r>
      <w:r w:rsidRPr="00B3721F">
        <w:rPr>
          <w:rFonts w:ascii="Arial" w:hAnsi="Arial" w:cs="Arial"/>
          <w:sz w:val="24"/>
          <w:szCs w:val="24"/>
        </w:rPr>
        <w:t>ard has failed to carry out their duties</w:t>
      </w:r>
      <w:r w:rsidR="000E4C86" w:rsidRPr="00B3721F">
        <w:rPr>
          <w:rFonts w:ascii="Arial" w:hAnsi="Arial" w:cs="Arial"/>
          <w:sz w:val="24"/>
          <w:szCs w:val="24"/>
        </w:rPr>
        <w:t xml:space="preserve"> as directed</w:t>
      </w:r>
      <w:r w:rsidRPr="00B3721F">
        <w:rPr>
          <w:rFonts w:ascii="Arial" w:hAnsi="Arial" w:cs="Arial"/>
          <w:sz w:val="24"/>
          <w:szCs w:val="24"/>
        </w:rPr>
        <w:t>, they shall be subject to discipline, which may include removal or suspension from office. If a Steward is removed or suspended from office, they shall have the right to appeal to the general membership at the next Annual Meeting or Special Meeting of the general membership called for that purpose.</w:t>
      </w:r>
    </w:p>
    <w:p w14:paraId="5586F492" w14:textId="77777777" w:rsidR="0050742E" w:rsidRPr="00B3721F" w:rsidRDefault="0050742E" w:rsidP="0046682F">
      <w:pPr>
        <w:ind w:left="2160" w:hanging="2160"/>
        <w:rPr>
          <w:rFonts w:ascii="Arial" w:hAnsi="Arial" w:cs="Arial"/>
          <w:sz w:val="24"/>
          <w:szCs w:val="24"/>
        </w:rPr>
      </w:pPr>
      <w:r w:rsidRPr="00B3721F">
        <w:rPr>
          <w:rFonts w:ascii="Arial" w:hAnsi="Arial" w:cs="Arial"/>
          <w:b/>
          <w:sz w:val="24"/>
          <w:szCs w:val="24"/>
        </w:rPr>
        <w:t>Regulation 4</w:t>
      </w:r>
      <w:r w:rsidRPr="00B3721F">
        <w:rPr>
          <w:rFonts w:ascii="Arial" w:hAnsi="Arial" w:cs="Arial"/>
          <w:b/>
          <w:sz w:val="24"/>
          <w:szCs w:val="24"/>
        </w:rPr>
        <w:tab/>
        <w:t>Financial and Business Control</w:t>
      </w:r>
    </w:p>
    <w:p w14:paraId="35616360" w14:textId="77777777" w:rsidR="0050742E" w:rsidRPr="00B3721F" w:rsidRDefault="00603CA0" w:rsidP="001332A5">
      <w:pPr>
        <w:ind w:left="2160" w:hanging="2160"/>
        <w:rPr>
          <w:rFonts w:ascii="Arial" w:hAnsi="Arial" w:cs="Arial"/>
          <w:sz w:val="24"/>
          <w:szCs w:val="24"/>
        </w:rPr>
      </w:pPr>
      <w:r>
        <w:rPr>
          <w:rFonts w:ascii="Arial" w:hAnsi="Arial" w:cs="Arial"/>
          <w:sz w:val="24"/>
          <w:szCs w:val="24"/>
        </w:rPr>
        <w:t>Section 1</w:t>
      </w:r>
      <w:r>
        <w:rPr>
          <w:rFonts w:ascii="Arial" w:hAnsi="Arial" w:cs="Arial"/>
          <w:sz w:val="24"/>
          <w:szCs w:val="24"/>
        </w:rPr>
        <w:tab/>
      </w:r>
      <w:r w:rsidR="001332A5" w:rsidRPr="001332A5">
        <w:rPr>
          <w:rFonts w:ascii="Arial" w:hAnsi="Arial" w:cs="Arial"/>
          <w:sz w:val="24"/>
          <w:szCs w:val="24"/>
        </w:rPr>
        <w:t>The books and records of the Local shall, at all material times, be kept in the possession of the President or designate.</w:t>
      </w:r>
    </w:p>
    <w:p w14:paraId="742E27A6" w14:textId="77777777" w:rsidR="007643AA" w:rsidRPr="00B3721F" w:rsidRDefault="0050742E" w:rsidP="0046682F">
      <w:pPr>
        <w:ind w:left="2160" w:hanging="2160"/>
        <w:rPr>
          <w:rFonts w:ascii="Arial" w:hAnsi="Arial" w:cs="Arial"/>
          <w:sz w:val="24"/>
          <w:szCs w:val="24"/>
        </w:rPr>
      </w:pPr>
      <w:r w:rsidRPr="00B3721F">
        <w:rPr>
          <w:rFonts w:ascii="Arial" w:hAnsi="Arial" w:cs="Arial"/>
          <w:sz w:val="24"/>
          <w:szCs w:val="24"/>
        </w:rPr>
        <w:lastRenderedPageBreak/>
        <w:t xml:space="preserve">Section </w:t>
      </w:r>
      <w:r w:rsidR="001332A5">
        <w:rPr>
          <w:rFonts w:ascii="Arial" w:hAnsi="Arial" w:cs="Arial"/>
          <w:sz w:val="24"/>
          <w:szCs w:val="24"/>
        </w:rPr>
        <w:t>2</w:t>
      </w:r>
      <w:r w:rsidRPr="00B3721F">
        <w:rPr>
          <w:rFonts w:ascii="Arial" w:hAnsi="Arial" w:cs="Arial"/>
          <w:sz w:val="24"/>
          <w:szCs w:val="24"/>
        </w:rPr>
        <w:tab/>
        <w:t>Signing Officers</w:t>
      </w:r>
    </w:p>
    <w:p w14:paraId="29B3F9FA" w14:textId="77777777" w:rsidR="007643AA" w:rsidRPr="00B3721F" w:rsidRDefault="007643AA" w:rsidP="0046682F">
      <w:pPr>
        <w:ind w:left="2160" w:hanging="2160"/>
        <w:rPr>
          <w:rFonts w:ascii="Arial" w:hAnsi="Arial" w:cs="Arial"/>
          <w:sz w:val="24"/>
          <w:szCs w:val="24"/>
        </w:rPr>
      </w:pPr>
      <w:r w:rsidRPr="00B3721F">
        <w:rPr>
          <w:rFonts w:ascii="Arial" w:hAnsi="Arial" w:cs="Arial"/>
          <w:sz w:val="24"/>
          <w:szCs w:val="24"/>
        </w:rPr>
        <w:tab/>
        <w:t xml:space="preserve">The signing officers of the Local shall be </w:t>
      </w:r>
      <w:r w:rsidR="00BA415B" w:rsidRPr="00B3721F">
        <w:rPr>
          <w:rFonts w:ascii="Arial" w:hAnsi="Arial" w:cs="Arial"/>
          <w:sz w:val="24"/>
          <w:szCs w:val="24"/>
        </w:rPr>
        <w:t xml:space="preserve">any of two of </w:t>
      </w:r>
      <w:r w:rsidRPr="00B3721F">
        <w:rPr>
          <w:rFonts w:ascii="Arial" w:hAnsi="Arial" w:cs="Arial"/>
          <w:sz w:val="24"/>
          <w:szCs w:val="24"/>
        </w:rPr>
        <w:t>the President, the Vice-President</w:t>
      </w:r>
      <w:r w:rsidR="00BA415B" w:rsidRPr="00B3721F">
        <w:rPr>
          <w:rFonts w:ascii="Arial" w:hAnsi="Arial" w:cs="Arial"/>
          <w:sz w:val="24"/>
          <w:szCs w:val="24"/>
        </w:rPr>
        <w:t xml:space="preserve"> </w:t>
      </w:r>
      <w:r w:rsidR="00BA415B" w:rsidRPr="00FD71F7">
        <w:rPr>
          <w:rFonts w:ascii="Arial" w:hAnsi="Arial" w:cs="Arial"/>
          <w:strike/>
          <w:color w:val="FF0000"/>
          <w:sz w:val="24"/>
          <w:szCs w:val="24"/>
        </w:rPr>
        <w:t>of the Toronto Centre Tax Service office, the Vice-President of the Toronto Centre Call Site</w:t>
      </w:r>
      <w:r w:rsidRPr="00FD71F7">
        <w:rPr>
          <w:rFonts w:ascii="Arial" w:hAnsi="Arial" w:cs="Arial"/>
          <w:strike/>
          <w:color w:val="FF0000"/>
          <w:sz w:val="24"/>
          <w:szCs w:val="24"/>
        </w:rPr>
        <w:t>,</w:t>
      </w:r>
      <w:r w:rsidRPr="00FD71F7">
        <w:rPr>
          <w:rFonts w:ascii="Arial" w:hAnsi="Arial" w:cs="Arial"/>
          <w:color w:val="FF0000"/>
          <w:sz w:val="24"/>
          <w:szCs w:val="24"/>
        </w:rPr>
        <w:t xml:space="preserve"> </w:t>
      </w:r>
      <w:r w:rsidRPr="00B3721F">
        <w:rPr>
          <w:rFonts w:ascii="Arial" w:hAnsi="Arial" w:cs="Arial"/>
          <w:sz w:val="24"/>
          <w:szCs w:val="24"/>
        </w:rPr>
        <w:t xml:space="preserve">the Treasurer, and may include such person as may be expressly designated by the </w:t>
      </w:r>
      <w:r w:rsidR="00AB0090">
        <w:rPr>
          <w:rFonts w:ascii="Arial" w:hAnsi="Arial" w:cs="Arial"/>
          <w:sz w:val="24"/>
          <w:szCs w:val="24"/>
        </w:rPr>
        <w:t>Executive Council.</w:t>
      </w:r>
    </w:p>
    <w:p w14:paraId="7889AA3C" w14:textId="77777777" w:rsidR="00D74072" w:rsidRPr="00B3721F" w:rsidRDefault="007643AA" w:rsidP="0046682F">
      <w:pPr>
        <w:ind w:left="2160" w:hanging="2160"/>
        <w:rPr>
          <w:rFonts w:ascii="Arial" w:hAnsi="Arial" w:cs="Arial"/>
          <w:sz w:val="24"/>
          <w:szCs w:val="24"/>
        </w:rPr>
      </w:pPr>
      <w:r w:rsidRPr="00B3721F">
        <w:rPr>
          <w:rFonts w:ascii="Arial" w:hAnsi="Arial" w:cs="Arial"/>
          <w:sz w:val="24"/>
          <w:szCs w:val="24"/>
        </w:rPr>
        <w:t xml:space="preserve">Section </w:t>
      </w:r>
      <w:r w:rsidR="001332A5">
        <w:rPr>
          <w:rFonts w:ascii="Arial" w:hAnsi="Arial" w:cs="Arial"/>
          <w:sz w:val="24"/>
          <w:szCs w:val="24"/>
        </w:rPr>
        <w:t>3</w:t>
      </w:r>
      <w:r w:rsidRPr="00B3721F">
        <w:rPr>
          <w:rFonts w:ascii="Arial" w:hAnsi="Arial" w:cs="Arial"/>
          <w:sz w:val="24"/>
          <w:szCs w:val="24"/>
        </w:rPr>
        <w:tab/>
      </w:r>
      <w:r w:rsidR="001332A5" w:rsidRPr="001332A5">
        <w:rPr>
          <w:rFonts w:ascii="Arial" w:hAnsi="Arial" w:cs="Arial"/>
          <w:sz w:val="24"/>
          <w:szCs w:val="24"/>
        </w:rPr>
        <w:t>The signing officers of the Local shall be any of two of the President, the Vice-President, the Treasurer, and may include such person as may be expressly designated by the Executive Council.</w:t>
      </w:r>
    </w:p>
    <w:p w14:paraId="5454A566" w14:textId="77777777" w:rsidR="00D74072" w:rsidRPr="00B3721F" w:rsidRDefault="00D74072" w:rsidP="0046682F">
      <w:pPr>
        <w:ind w:left="2160" w:hanging="2160"/>
        <w:rPr>
          <w:rFonts w:ascii="Arial" w:hAnsi="Arial" w:cs="Arial"/>
          <w:sz w:val="24"/>
          <w:szCs w:val="24"/>
        </w:rPr>
      </w:pPr>
      <w:r w:rsidRPr="00B3721F">
        <w:rPr>
          <w:rFonts w:ascii="Arial" w:hAnsi="Arial" w:cs="Arial"/>
          <w:sz w:val="24"/>
          <w:szCs w:val="24"/>
        </w:rPr>
        <w:t>Section</w:t>
      </w:r>
      <w:r w:rsidR="001332A5">
        <w:rPr>
          <w:rFonts w:ascii="Arial" w:hAnsi="Arial" w:cs="Arial"/>
          <w:sz w:val="24"/>
          <w:szCs w:val="24"/>
        </w:rPr>
        <w:t xml:space="preserve"> 4</w:t>
      </w:r>
      <w:r w:rsidRPr="00B3721F">
        <w:rPr>
          <w:rFonts w:ascii="Arial" w:hAnsi="Arial" w:cs="Arial"/>
          <w:sz w:val="24"/>
          <w:szCs w:val="24"/>
        </w:rPr>
        <w:tab/>
        <w:t xml:space="preserve">The Treasurer and the signing officers </w:t>
      </w:r>
      <w:r w:rsidR="00BA415B" w:rsidRPr="00B3721F">
        <w:rPr>
          <w:rFonts w:ascii="Arial" w:hAnsi="Arial" w:cs="Arial"/>
          <w:sz w:val="24"/>
          <w:szCs w:val="24"/>
        </w:rPr>
        <w:t>may</w:t>
      </w:r>
      <w:r w:rsidRPr="00B3721F">
        <w:rPr>
          <w:rFonts w:ascii="Arial" w:hAnsi="Arial" w:cs="Arial"/>
          <w:sz w:val="24"/>
          <w:szCs w:val="24"/>
        </w:rPr>
        <w:t xml:space="preserve"> be bonded, in such amounts as designated by the Executive Council</w:t>
      </w:r>
      <w:r w:rsidR="00BA415B" w:rsidRPr="00B3721F">
        <w:rPr>
          <w:rFonts w:ascii="Arial" w:hAnsi="Arial" w:cs="Arial"/>
          <w:sz w:val="24"/>
          <w:szCs w:val="24"/>
        </w:rPr>
        <w:t xml:space="preserve"> and at their d</w:t>
      </w:r>
      <w:r w:rsidR="00847134" w:rsidRPr="00B3721F">
        <w:rPr>
          <w:rFonts w:ascii="Arial" w:hAnsi="Arial" w:cs="Arial"/>
          <w:sz w:val="24"/>
          <w:szCs w:val="24"/>
        </w:rPr>
        <w:t>i</w:t>
      </w:r>
      <w:r w:rsidR="00BA415B" w:rsidRPr="00B3721F">
        <w:rPr>
          <w:rFonts w:ascii="Arial" w:hAnsi="Arial" w:cs="Arial"/>
          <w:sz w:val="24"/>
          <w:szCs w:val="24"/>
        </w:rPr>
        <w:t>scretion</w:t>
      </w:r>
      <w:r w:rsidR="00291335">
        <w:rPr>
          <w:rFonts w:ascii="Arial" w:hAnsi="Arial" w:cs="Arial"/>
          <w:sz w:val="24"/>
          <w:szCs w:val="24"/>
        </w:rPr>
        <w:t>.</w:t>
      </w:r>
    </w:p>
    <w:p w14:paraId="4E5A1F95" w14:textId="77777777" w:rsidR="00D74072" w:rsidRPr="00B3721F" w:rsidRDefault="00D74072" w:rsidP="0046682F">
      <w:pPr>
        <w:ind w:left="2160" w:hanging="2160"/>
        <w:rPr>
          <w:rFonts w:ascii="Arial" w:hAnsi="Arial" w:cs="Arial"/>
          <w:sz w:val="24"/>
          <w:szCs w:val="24"/>
        </w:rPr>
      </w:pPr>
      <w:r w:rsidRPr="00B3721F">
        <w:rPr>
          <w:rFonts w:ascii="Arial" w:hAnsi="Arial" w:cs="Arial"/>
          <w:sz w:val="24"/>
          <w:szCs w:val="24"/>
        </w:rPr>
        <w:t xml:space="preserve">Section </w:t>
      </w:r>
      <w:r w:rsidR="001332A5">
        <w:rPr>
          <w:rFonts w:ascii="Arial" w:hAnsi="Arial" w:cs="Arial"/>
          <w:sz w:val="24"/>
          <w:szCs w:val="24"/>
        </w:rPr>
        <w:t>5</w:t>
      </w:r>
      <w:r w:rsidRPr="00B3721F">
        <w:rPr>
          <w:rFonts w:ascii="Arial" w:hAnsi="Arial" w:cs="Arial"/>
          <w:sz w:val="24"/>
          <w:szCs w:val="24"/>
        </w:rPr>
        <w:tab/>
        <w:t>Local Property</w:t>
      </w:r>
    </w:p>
    <w:p w14:paraId="727A75B0" w14:textId="77777777" w:rsidR="00D74072" w:rsidRPr="00B3721F" w:rsidRDefault="00D74072" w:rsidP="0046682F">
      <w:pPr>
        <w:ind w:left="2160" w:hanging="2160"/>
        <w:rPr>
          <w:rFonts w:ascii="Arial" w:hAnsi="Arial" w:cs="Arial"/>
          <w:sz w:val="24"/>
          <w:szCs w:val="24"/>
        </w:rPr>
      </w:pPr>
      <w:r w:rsidRPr="00B3721F">
        <w:rPr>
          <w:rFonts w:ascii="Arial" w:hAnsi="Arial" w:cs="Arial"/>
          <w:sz w:val="24"/>
          <w:szCs w:val="24"/>
        </w:rPr>
        <w:tab/>
        <w:t>Any property not registered in the name of the Local, shall be held in Trust by a Board of three Trustees appoint</w:t>
      </w:r>
      <w:r w:rsidR="00847134" w:rsidRPr="00B3721F">
        <w:rPr>
          <w:rFonts w:ascii="Arial" w:hAnsi="Arial" w:cs="Arial"/>
          <w:sz w:val="24"/>
          <w:szCs w:val="24"/>
        </w:rPr>
        <w:t>ed</w:t>
      </w:r>
      <w:r w:rsidRPr="00B3721F">
        <w:rPr>
          <w:rFonts w:ascii="Arial" w:hAnsi="Arial" w:cs="Arial"/>
          <w:sz w:val="24"/>
          <w:szCs w:val="24"/>
        </w:rPr>
        <w:t xml:space="preserve"> by the Exec</w:t>
      </w:r>
      <w:r w:rsidR="00291335">
        <w:rPr>
          <w:rFonts w:ascii="Arial" w:hAnsi="Arial" w:cs="Arial"/>
          <w:sz w:val="24"/>
          <w:szCs w:val="24"/>
        </w:rPr>
        <w:t>utive Council from its members.</w:t>
      </w:r>
    </w:p>
    <w:p w14:paraId="5F01C39E" w14:textId="77777777" w:rsidR="0050742E" w:rsidRPr="00B3721F" w:rsidRDefault="00D74072" w:rsidP="0046682F">
      <w:pPr>
        <w:ind w:left="2160" w:hanging="2160"/>
        <w:rPr>
          <w:rFonts w:ascii="Arial" w:hAnsi="Arial" w:cs="Arial"/>
          <w:sz w:val="24"/>
          <w:szCs w:val="24"/>
        </w:rPr>
      </w:pPr>
      <w:r w:rsidRPr="00B3721F">
        <w:rPr>
          <w:rFonts w:ascii="Arial" w:hAnsi="Arial" w:cs="Arial"/>
          <w:sz w:val="24"/>
          <w:szCs w:val="24"/>
        </w:rPr>
        <w:t xml:space="preserve">Section </w:t>
      </w:r>
      <w:r w:rsidR="001332A5">
        <w:rPr>
          <w:rFonts w:ascii="Arial" w:hAnsi="Arial" w:cs="Arial"/>
          <w:sz w:val="24"/>
          <w:szCs w:val="24"/>
        </w:rPr>
        <w:t>6</w:t>
      </w:r>
      <w:r w:rsidRPr="00B3721F">
        <w:rPr>
          <w:rFonts w:ascii="Arial" w:hAnsi="Arial" w:cs="Arial"/>
          <w:sz w:val="24"/>
          <w:szCs w:val="24"/>
        </w:rPr>
        <w:tab/>
        <w:t>The Executive Council may invest any funds of the Local, not required for current expenses, in the custody of a regulated financial institute that is a Chartered Bank,</w:t>
      </w:r>
      <w:r w:rsidR="00294856">
        <w:rPr>
          <w:rFonts w:ascii="Arial" w:hAnsi="Arial" w:cs="Arial"/>
          <w:sz w:val="24"/>
          <w:szCs w:val="24"/>
        </w:rPr>
        <w:t xml:space="preserve"> Trust Company or Credit Union.</w:t>
      </w:r>
    </w:p>
    <w:p w14:paraId="61BA66C7" w14:textId="77777777" w:rsidR="00D74072" w:rsidRPr="00B3721F" w:rsidRDefault="00D74072" w:rsidP="0046682F">
      <w:pPr>
        <w:ind w:left="2160" w:hanging="2160"/>
        <w:rPr>
          <w:rFonts w:ascii="Arial" w:hAnsi="Arial" w:cs="Arial"/>
          <w:sz w:val="24"/>
          <w:szCs w:val="24"/>
        </w:rPr>
      </w:pPr>
      <w:r w:rsidRPr="00B3721F">
        <w:rPr>
          <w:rFonts w:ascii="Arial" w:hAnsi="Arial" w:cs="Arial"/>
          <w:sz w:val="24"/>
          <w:szCs w:val="24"/>
        </w:rPr>
        <w:t xml:space="preserve">Section </w:t>
      </w:r>
      <w:r w:rsidR="001332A5">
        <w:rPr>
          <w:rFonts w:ascii="Arial" w:hAnsi="Arial" w:cs="Arial"/>
          <w:sz w:val="24"/>
          <w:szCs w:val="24"/>
        </w:rPr>
        <w:t>7</w:t>
      </w:r>
      <w:r w:rsidRPr="00B3721F">
        <w:rPr>
          <w:rFonts w:ascii="Arial" w:hAnsi="Arial" w:cs="Arial"/>
          <w:sz w:val="24"/>
          <w:szCs w:val="24"/>
        </w:rPr>
        <w:tab/>
        <w:t>Expenses and Expenditure Accountability</w:t>
      </w:r>
    </w:p>
    <w:p w14:paraId="4705CD17" w14:textId="77777777" w:rsidR="00D74072" w:rsidRPr="00B3721F" w:rsidRDefault="00D74072" w:rsidP="0046682F">
      <w:pPr>
        <w:ind w:left="2160" w:hanging="2160"/>
        <w:rPr>
          <w:rFonts w:ascii="Arial" w:hAnsi="Arial" w:cs="Arial"/>
          <w:sz w:val="24"/>
          <w:szCs w:val="24"/>
        </w:rPr>
      </w:pPr>
      <w:r w:rsidRPr="00B3721F">
        <w:rPr>
          <w:rFonts w:ascii="Arial" w:hAnsi="Arial" w:cs="Arial"/>
          <w:sz w:val="24"/>
          <w:szCs w:val="24"/>
        </w:rPr>
        <w:tab/>
        <w:t>The Executive Council may authorize payment of expenses claimed by an office, a director, a steward, or a member on Local business provided such expenses are authorized, reasonable,</w:t>
      </w:r>
      <w:r w:rsidR="00847134" w:rsidRPr="00B3721F">
        <w:rPr>
          <w:rFonts w:ascii="Arial" w:hAnsi="Arial" w:cs="Arial"/>
          <w:sz w:val="24"/>
          <w:szCs w:val="24"/>
        </w:rPr>
        <w:t xml:space="preserve"> r</w:t>
      </w:r>
      <w:r w:rsidRPr="00B3721F">
        <w:rPr>
          <w:rFonts w:ascii="Arial" w:hAnsi="Arial" w:cs="Arial"/>
          <w:sz w:val="24"/>
          <w:szCs w:val="24"/>
        </w:rPr>
        <w:t>eflecti</w:t>
      </w:r>
      <w:r w:rsidR="00847134" w:rsidRPr="00B3721F">
        <w:rPr>
          <w:rFonts w:ascii="Arial" w:hAnsi="Arial" w:cs="Arial"/>
          <w:sz w:val="24"/>
          <w:szCs w:val="24"/>
        </w:rPr>
        <w:t>ng</w:t>
      </w:r>
      <w:r w:rsidR="00FB06F0">
        <w:rPr>
          <w:rFonts w:ascii="Arial" w:hAnsi="Arial" w:cs="Arial"/>
          <w:sz w:val="24"/>
          <w:szCs w:val="24"/>
        </w:rPr>
        <w:t xml:space="preserve"> actual out-</w:t>
      </w:r>
      <w:r w:rsidRPr="00B3721F">
        <w:rPr>
          <w:rFonts w:ascii="Arial" w:hAnsi="Arial" w:cs="Arial"/>
          <w:sz w:val="24"/>
          <w:szCs w:val="24"/>
        </w:rPr>
        <w:t>of-pocket costs and where p</w:t>
      </w:r>
      <w:r w:rsidR="00FB06F0">
        <w:rPr>
          <w:rFonts w:ascii="Arial" w:hAnsi="Arial" w:cs="Arial"/>
          <w:sz w:val="24"/>
          <w:szCs w:val="24"/>
        </w:rPr>
        <w:t>ossible, supported by receipts.</w:t>
      </w:r>
    </w:p>
    <w:p w14:paraId="4499BB4E" w14:textId="77777777" w:rsidR="00D74072" w:rsidRPr="00B3721F" w:rsidRDefault="00D74072" w:rsidP="0046682F">
      <w:pPr>
        <w:ind w:left="2160" w:hanging="2160"/>
        <w:rPr>
          <w:rFonts w:ascii="Arial" w:hAnsi="Arial" w:cs="Arial"/>
          <w:sz w:val="24"/>
          <w:szCs w:val="24"/>
        </w:rPr>
      </w:pPr>
      <w:r w:rsidRPr="00B3721F">
        <w:rPr>
          <w:rFonts w:ascii="Arial" w:hAnsi="Arial" w:cs="Arial"/>
          <w:sz w:val="24"/>
          <w:szCs w:val="24"/>
        </w:rPr>
        <w:tab/>
        <w:t>Notwithstanding these provisions, the Executive Council may establish a scheme of allowances in lieu of receipted claims where such allowances reflect actual out-of-pocket costs customarily incurred for routine expenses such as, but not limited to, per diem, food allowances, loss o</w:t>
      </w:r>
      <w:r w:rsidR="00FB06F0">
        <w:rPr>
          <w:rFonts w:ascii="Arial" w:hAnsi="Arial" w:cs="Arial"/>
          <w:sz w:val="24"/>
          <w:szCs w:val="24"/>
        </w:rPr>
        <w:t>f pay, and local transit costs.</w:t>
      </w:r>
    </w:p>
    <w:p w14:paraId="58B371E8" w14:textId="77777777" w:rsidR="00D74072" w:rsidRPr="00B3721F" w:rsidRDefault="00D74072" w:rsidP="00D74072">
      <w:pPr>
        <w:ind w:left="2160"/>
        <w:rPr>
          <w:rFonts w:ascii="Arial" w:hAnsi="Arial" w:cs="Arial"/>
          <w:sz w:val="24"/>
          <w:szCs w:val="24"/>
        </w:rPr>
      </w:pPr>
      <w:r w:rsidRPr="00B3721F">
        <w:rPr>
          <w:rFonts w:ascii="Arial" w:hAnsi="Arial" w:cs="Arial"/>
          <w:sz w:val="24"/>
          <w:szCs w:val="24"/>
        </w:rPr>
        <w:lastRenderedPageBreak/>
        <w:t xml:space="preserve">Such schemes of allowances must be consistent with UTE National policies and are to be published locally under </w:t>
      </w:r>
      <w:r w:rsidR="00FB06F0">
        <w:rPr>
          <w:rFonts w:ascii="Arial" w:hAnsi="Arial" w:cs="Arial"/>
          <w:sz w:val="24"/>
          <w:szCs w:val="24"/>
        </w:rPr>
        <w:t>the authority of the Treasurer.</w:t>
      </w:r>
    </w:p>
    <w:p w14:paraId="7725B190" w14:textId="77777777" w:rsidR="00D74072" w:rsidRPr="00B3721F" w:rsidRDefault="00D74072" w:rsidP="008B4447">
      <w:pPr>
        <w:ind w:left="2160" w:hanging="2160"/>
        <w:rPr>
          <w:rFonts w:ascii="Arial" w:hAnsi="Arial" w:cs="Arial"/>
          <w:sz w:val="24"/>
          <w:szCs w:val="24"/>
        </w:rPr>
      </w:pPr>
      <w:r w:rsidRPr="00B3721F">
        <w:rPr>
          <w:rFonts w:ascii="Arial" w:hAnsi="Arial" w:cs="Arial"/>
          <w:sz w:val="24"/>
          <w:szCs w:val="24"/>
        </w:rPr>
        <w:t xml:space="preserve">Section </w:t>
      </w:r>
      <w:r w:rsidR="001332A5">
        <w:rPr>
          <w:rFonts w:ascii="Arial" w:hAnsi="Arial" w:cs="Arial"/>
          <w:sz w:val="24"/>
          <w:szCs w:val="24"/>
        </w:rPr>
        <w:t>8</w:t>
      </w:r>
      <w:r w:rsidRPr="00B3721F">
        <w:rPr>
          <w:rFonts w:ascii="Arial" w:hAnsi="Arial" w:cs="Arial"/>
          <w:sz w:val="24"/>
          <w:szCs w:val="24"/>
        </w:rPr>
        <w:tab/>
        <w:t>Officers, directors, stewards, or other members on Local business shall not claim expenses against the Local that have otherwise already been reimbursed</w:t>
      </w:r>
      <w:r w:rsidR="0096375C">
        <w:rPr>
          <w:rFonts w:ascii="Arial" w:hAnsi="Arial" w:cs="Arial"/>
          <w:sz w:val="24"/>
          <w:szCs w:val="24"/>
        </w:rPr>
        <w:t xml:space="preserve"> or may be claimable elsewhere.</w:t>
      </w:r>
    </w:p>
    <w:p w14:paraId="7C19CACF" w14:textId="77777777" w:rsidR="008B4447" w:rsidRPr="00B3721F" w:rsidRDefault="008B4447" w:rsidP="008B4447">
      <w:pPr>
        <w:ind w:left="2160" w:hanging="2160"/>
        <w:rPr>
          <w:rFonts w:ascii="Arial" w:hAnsi="Arial" w:cs="Arial"/>
          <w:sz w:val="24"/>
          <w:szCs w:val="24"/>
        </w:rPr>
      </w:pPr>
      <w:r w:rsidRPr="00B3721F">
        <w:rPr>
          <w:rFonts w:ascii="Arial" w:hAnsi="Arial" w:cs="Arial"/>
          <w:sz w:val="24"/>
          <w:szCs w:val="24"/>
        </w:rPr>
        <w:t xml:space="preserve">Section </w:t>
      </w:r>
      <w:r w:rsidR="001332A5">
        <w:rPr>
          <w:rFonts w:ascii="Arial" w:hAnsi="Arial" w:cs="Arial"/>
          <w:sz w:val="24"/>
          <w:szCs w:val="24"/>
        </w:rPr>
        <w:t>9</w:t>
      </w:r>
      <w:r w:rsidRPr="00B3721F">
        <w:rPr>
          <w:rFonts w:ascii="Arial" w:hAnsi="Arial" w:cs="Arial"/>
          <w:sz w:val="24"/>
          <w:szCs w:val="24"/>
        </w:rPr>
        <w:tab/>
        <w:t>Any group receiving funds for a special even</w:t>
      </w:r>
      <w:r w:rsidR="00847134" w:rsidRPr="00B3721F">
        <w:rPr>
          <w:rFonts w:ascii="Arial" w:hAnsi="Arial" w:cs="Arial"/>
          <w:sz w:val="24"/>
          <w:szCs w:val="24"/>
        </w:rPr>
        <w:t>t</w:t>
      </w:r>
      <w:r w:rsidRPr="00B3721F">
        <w:rPr>
          <w:rFonts w:ascii="Arial" w:hAnsi="Arial" w:cs="Arial"/>
          <w:sz w:val="24"/>
          <w:szCs w:val="24"/>
        </w:rPr>
        <w:t xml:space="preserve"> as a result of an adopted motion of the Executive Council or an adopted motion at the Annual General Meeting must provide an accounting of revenue and expenses to the Treasurer within 3 months from the date of the event for which the funds have been advanced unless tha</w:t>
      </w:r>
      <w:r w:rsidR="00BB39C3">
        <w:rPr>
          <w:rFonts w:ascii="Arial" w:hAnsi="Arial" w:cs="Arial"/>
          <w:sz w:val="24"/>
          <w:szCs w:val="24"/>
        </w:rPr>
        <w:t>t amount has been fully repaid.</w:t>
      </w:r>
    </w:p>
    <w:p w14:paraId="04865DD1" w14:textId="77777777" w:rsidR="008B4447" w:rsidRPr="00B3721F" w:rsidRDefault="008B4447" w:rsidP="008B4447">
      <w:pPr>
        <w:ind w:left="2160" w:hanging="2160"/>
        <w:rPr>
          <w:rFonts w:ascii="Arial" w:hAnsi="Arial" w:cs="Arial"/>
          <w:b/>
          <w:sz w:val="24"/>
          <w:szCs w:val="24"/>
        </w:rPr>
      </w:pPr>
      <w:r w:rsidRPr="00B3721F">
        <w:rPr>
          <w:rFonts w:ascii="Arial" w:hAnsi="Arial" w:cs="Arial"/>
          <w:b/>
          <w:sz w:val="24"/>
          <w:szCs w:val="24"/>
        </w:rPr>
        <w:t xml:space="preserve">Regulation 5 </w:t>
      </w:r>
      <w:r w:rsidRPr="00B3721F">
        <w:rPr>
          <w:rFonts w:ascii="Arial" w:hAnsi="Arial" w:cs="Arial"/>
          <w:b/>
          <w:sz w:val="24"/>
          <w:szCs w:val="24"/>
        </w:rPr>
        <w:tab/>
        <w:t>Vacancies</w:t>
      </w:r>
    </w:p>
    <w:p w14:paraId="31C9BCB8" w14:textId="77777777" w:rsidR="008B4447" w:rsidRPr="00B3721F" w:rsidRDefault="008B4447" w:rsidP="008B4447">
      <w:pPr>
        <w:ind w:left="2160" w:hanging="2160"/>
        <w:rPr>
          <w:rFonts w:ascii="Arial" w:hAnsi="Arial" w:cs="Arial"/>
          <w:sz w:val="24"/>
          <w:szCs w:val="24"/>
        </w:rPr>
      </w:pPr>
      <w:r w:rsidRPr="00B3721F">
        <w:rPr>
          <w:rFonts w:ascii="Arial" w:hAnsi="Arial" w:cs="Arial"/>
          <w:sz w:val="24"/>
          <w:szCs w:val="24"/>
        </w:rPr>
        <w:t>Section 1</w:t>
      </w:r>
      <w:r w:rsidRPr="00B3721F">
        <w:rPr>
          <w:rFonts w:ascii="Arial" w:hAnsi="Arial" w:cs="Arial"/>
          <w:sz w:val="24"/>
          <w:szCs w:val="24"/>
        </w:rPr>
        <w:tab/>
        <w:t>Vacancy on Executive Council</w:t>
      </w:r>
    </w:p>
    <w:p w14:paraId="2359B59D" w14:textId="77777777" w:rsidR="001332A5" w:rsidRPr="001332A5" w:rsidRDefault="008B4447" w:rsidP="001332A5">
      <w:pPr>
        <w:ind w:left="2160" w:hanging="2160"/>
        <w:rPr>
          <w:rFonts w:ascii="Arial" w:hAnsi="Arial" w:cs="Arial"/>
          <w:sz w:val="24"/>
          <w:szCs w:val="24"/>
        </w:rPr>
      </w:pPr>
      <w:r w:rsidRPr="00B3721F">
        <w:rPr>
          <w:rFonts w:ascii="Arial" w:hAnsi="Arial" w:cs="Arial"/>
          <w:sz w:val="24"/>
          <w:szCs w:val="24"/>
        </w:rPr>
        <w:tab/>
      </w:r>
      <w:r w:rsidR="001332A5" w:rsidRPr="001332A5">
        <w:rPr>
          <w:rFonts w:ascii="Arial" w:hAnsi="Arial" w:cs="Arial"/>
          <w:sz w:val="24"/>
          <w:szCs w:val="24"/>
        </w:rPr>
        <w:t>Between elections, an office within the Executive Council will become vacant if the incumbent dies, resigns, or is otherwise removed from office.</w:t>
      </w:r>
    </w:p>
    <w:p w14:paraId="4399088C" w14:textId="77777777" w:rsidR="008B4447" w:rsidRPr="00B3721F" w:rsidRDefault="001332A5" w:rsidP="001332A5">
      <w:pPr>
        <w:ind w:left="2160"/>
        <w:rPr>
          <w:rFonts w:ascii="Arial" w:hAnsi="Arial" w:cs="Arial"/>
          <w:sz w:val="24"/>
          <w:szCs w:val="24"/>
        </w:rPr>
      </w:pPr>
      <w:r w:rsidRPr="001332A5">
        <w:rPr>
          <w:rFonts w:ascii="Arial" w:hAnsi="Arial" w:cs="Arial"/>
          <w:sz w:val="24"/>
          <w:szCs w:val="24"/>
        </w:rPr>
        <w:t>In the case of Vice-President or director, the office will become vacant where the incumbent is absent from employment at that branch for a period longer than 90 days</w:t>
      </w:r>
      <w:r w:rsidR="0096375C">
        <w:rPr>
          <w:rFonts w:ascii="Arial" w:hAnsi="Arial" w:cs="Arial"/>
          <w:sz w:val="24"/>
          <w:szCs w:val="24"/>
        </w:rPr>
        <w:t>.</w:t>
      </w:r>
    </w:p>
    <w:p w14:paraId="60E9CBC2" w14:textId="77777777" w:rsidR="008D0546" w:rsidRPr="00C15F0D" w:rsidRDefault="008D0546" w:rsidP="008D0546">
      <w:pPr>
        <w:ind w:left="2160" w:hanging="2160"/>
        <w:rPr>
          <w:rFonts w:ascii="Arial" w:hAnsi="Arial" w:cs="Arial"/>
          <w:strike/>
          <w:sz w:val="24"/>
          <w:szCs w:val="24"/>
        </w:rPr>
      </w:pPr>
      <w:r w:rsidRPr="00B3721F">
        <w:rPr>
          <w:rFonts w:ascii="Arial" w:hAnsi="Arial" w:cs="Arial"/>
          <w:sz w:val="24"/>
          <w:szCs w:val="24"/>
        </w:rPr>
        <w:t>Section 2</w:t>
      </w:r>
      <w:r w:rsidRPr="00B3721F">
        <w:rPr>
          <w:rFonts w:ascii="Arial" w:hAnsi="Arial" w:cs="Arial"/>
          <w:sz w:val="24"/>
          <w:szCs w:val="24"/>
        </w:rPr>
        <w:tab/>
      </w:r>
      <w:r w:rsidRPr="00C15F0D">
        <w:rPr>
          <w:rFonts w:ascii="Arial" w:hAnsi="Arial" w:cs="Arial"/>
          <w:strike/>
          <w:sz w:val="24"/>
          <w:szCs w:val="24"/>
        </w:rPr>
        <w:t xml:space="preserve">An office will also become vacant if the incumbent becomes ineligible to hold office, otherwise becomes unable to discharge the duties of their </w:t>
      </w:r>
      <w:proofErr w:type="gramStart"/>
      <w:r w:rsidRPr="00C15F0D">
        <w:rPr>
          <w:rFonts w:ascii="Arial" w:hAnsi="Arial" w:cs="Arial"/>
          <w:strike/>
          <w:sz w:val="24"/>
          <w:szCs w:val="24"/>
        </w:rPr>
        <w:t>position, or</w:t>
      </w:r>
      <w:proofErr w:type="gramEnd"/>
      <w:r w:rsidRPr="00C15F0D">
        <w:rPr>
          <w:rFonts w:ascii="Arial" w:hAnsi="Arial" w:cs="Arial"/>
          <w:strike/>
          <w:sz w:val="24"/>
          <w:szCs w:val="24"/>
        </w:rPr>
        <w:t xml:space="preserve"> fails to attend four regularly scheduled meetings of the Executive Council within any twelve</w:t>
      </w:r>
      <w:r w:rsidR="00D21FFE" w:rsidRPr="00C15F0D">
        <w:rPr>
          <w:rFonts w:ascii="Arial" w:hAnsi="Arial" w:cs="Arial"/>
          <w:strike/>
          <w:sz w:val="24"/>
          <w:szCs w:val="24"/>
        </w:rPr>
        <w:t xml:space="preserve"> (12) </w:t>
      </w:r>
      <w:r w:rsidRPr="00C15F0D">
        <w:rPr>
          <w:rFonts w:ascii="Arial" w:hAnsi="Arial" w:cs="Arial"/>
          <w:strike/>
          <w:sz w:val="24"/>
          <w:szCs w:val="24"/>
        </w:rPr>
        <w:t>month period during the term other than by reason of being absent to discharge duties authorized by the Executive Council.</w:t>
      </w:r>
    </w:p>
    <w:p w14:paraId="043AB6B5" w14:textId="77777777" w:rsidR="008D0546" w:rsidRPr="00B3721F" w:rsidRDefault="008D0546" w:rsidP="008D0546">
      <w:pPr>
        <w:ind w:left="2160" w:hanging="2160"/>
        <w:rPr>
          <w:rFonts w:ascii="Arial" w:hAnsi="Arial" w:cs="Arial"/>
          <w:sz w:val="24"/>
          <w:szCs w:val="24"/>
        </w:rPr>
      </w:pPr>
      <w:r w:rsidRPr="00B3721F">
        <w:rPr>
          <w:rFonts w:ascii="Arial" w:hAnsi="Arial" w:cs="Arial"/>
          <w:sz w:val="24"/>
          <w:szCs w:val="24"/>
        </w:rPr>
        <w:t>Section 3</w:t>
      </w:r>
      <w:r w:rsidRPr="00B3721F">
        <w:rPr>
          <w:rFonts w:ascii="Arial" w:hAnsi="Arial" w:cs="Arial"/>
          <w:sz w:val="24"/>
          <w:szCs w:val="24"/>
        </w:rPr>
        <w:tab/>
        <w:t>If a vacancy, other than President is determined pursuant to Section 1 or 2 above, notice of the vacancy will be posted among the membership at least 10 working days before the election calling for nominations. The notice will specify that date of the next regularly scheduled monthly meeting of the Executive Council by which meeting; any nominations must reach the Executive Council. At that meeting, the Executive Council will vote to fill the vacancy from amo</w:t>
      </w:r>
      <w:r w:rsidR="000852EF">
        <w:rPr>
          <w:rFonts w:ascii="Arial" w:hAnsi="Arial" w:cs="Arial"/>
          <w:sz w:val="24"/>
          <w:szCs w:val="24"/>
        </w:rPr>
        <w:t>ng those nominated in due form.</w:t>
      </w:r>
    </w:p>
    <w:p w14:paraId="5B800070" w14:textId="77777777" w:rsidR="008D0546" w:rsidRPr="00B3721F" w:rsidRDefault="008D0546" w:rsidP="008D0546">
      <w:pPr>
        <w:ind w:left="2160" w:hanging="2160"/>
        <w:rPr>
          <w:rFonts w:ascii="Arial" w:hAnsi="Arial" w:cs="Arial"/>
          <w:sz w:val="24"/>
          <w:szCs w:val="24"/>
        </w:rPr>
      </w:pPr>
      <w:r w:rsidRPr="00B3721F">
        <w:rPr>
          <w:rFonts w:ascii="Arial" w:hAnsi="Arial" w:cs="Arial"/>
          <w:sz w:val="24"/>
          <w:szCs w:val="24"/>
        </w:rPr>
        <w:lastRenderedPageBreak/>
        <w:t>Section 4</w:t>
      </w:r>
      <w:r w:rsidRPr="00B3721F">
        <w:rPr>
          <w:rFonts w:ascii="Arial" w:hAnsi="Arial" w:cs="Arial"/>
          <w:sz w:val="24"/>
          <w:szCs w:val="24"/>
        </w:rPr>
        <w:tab/>
        <w:t>Vacancy in Office of President</w:t>
      </w:r>
    </w:p>
    <w:p w14:paraId="589DBBDA" w14:textId="77777777" w:rsidR="00847134" w:rsidRPr="00B3721F" w:rsidRDefault="008D0546" w:rsidP="008D0546">
      <w:pPr>
        <w:ind w:left="2160" w:hanging="2160"/>
        <w:rPr>
          <w:rFonts w:ascii="Arial" w:hAnsi="Arial" w:cs="Arial"/>
          <w:sz w:val="24"/>
          <w:szCs w:val="24"/>
        </w:rPr>
      </w:pPr>
      <w:r w:rsidRPr="00B3721F">
        <w:rPr>
          <w:rFonts w:ascii="Arial" w:hAnsi="Arial" w:cs="Arial"/>
          <w:sz w:val="24"/>
          <w:szCs w:val="24"/>
        </w:rPr>
        <w:tab/>
      </w:r>
      <w:r w:rsidR="001332A5" w:rsidRPr="001332A5">
        <w:rPr>
          <w:rFonts w:ascii="Arial" w:hAnsi="Arial" w:cs="Arial"/>
          <w:sz w:val="24"/>
          <w:szCs w:val="24"/>
        </w:rPr>
        <w:t>Notwithstanding Section 3, should there be a vacancy in the office of President; the Vice-President shall succeed to the Presidency. Where the Vice-President is unable or unwilling to succeed to the Presidency, a member of the executive council shall be chosen by the current executive council to succeed to the Presidency.</w:t>
      </w:r>
    </w:p>
    <w:p w14:paraId="363C7B01" w14:textId="77777777" w:rsidR="008D0546" w:rsidRPr="00B3721F" w:rsidRDefault="002D56DC" w:rsidP="00847134">
      <w:pPr>
        <w:ind w:left="2160"/>
        <w:rPr>
          <w:rFonts w:ascii="Arial" w:hAnsi="Arial" w:cs="Arial"/>
          <w:sz w:val="24"/>
          <w:szCs w:val="24"/>
        </w:rPr>
      </w:pPr>
      <w:r w:rsidRPr="00B3721F">
        <w:rPr>
          <w:rFonts w:ascii="Arial" w:hAnsi="Arial" w:cs="Arial"/>
          <w:sz w:val="24"/>
          <w:szCs w:val="24"/>
        </w:rPr>
        <w:t>Notice of the succession and the resulting vacancy in the Office of Vice-President will be posted among the membership at least 10 working days before the election calling for nominations. The notice will specify the date of the next regularly scheduled monthly meeting of the Executive Council by which meeting; any nominations mu</w:t>
      </w:r>
      <w:r w:rsidR="000852EF">
        <w:rPr>
          <w:rFonts w:ascii="Arial" w:hAnsi="Arial" w:cs="Arial"/>
          <w:sz w:val="24"/>
          <w:szCs w:val="24"/>
        </w:rPr>
        <w:t>st reach the Executive Council.</w:t>
      </w:r>
    </w:p>
    <w:p w14:paraId="4947A2EA" w14:textId="77777777" w:rsidR="002D56DC" w:rsidRPr="00B3721F" w:rsidRDefault="002D56DC" w:rsidP="002D56DC">
      <w:pPr>
        <w:ind w:left="2160"/>
        <w:rPr>
          <w:rFonts w:ascii="Arial" w:hAnsi="Arial" w:cs="Arial"/>
          <w:sz w:val="24"/>
          <w:szCs w:val="24"/>
        </w:rPr>
      </w:pPr>
      <w:r w:rsidRPr="00B3721F">
        <w:rPr>
          <w:rFonts w:ascii="Arial" w:hAnsi="Arial" w:cs="Arial"/>
          <w:sz w:val="24"/>
          <w:szCs w:val="24"/>
        </w:rPr>
        <w:t>At that meeting, the Executive Council will vote to fill the vacancy from among</w:t>
      </w:r>
      <w:r w:rsidR="000852EF">
        <w:rPr>
          <w:rFonts w:ascii="Arial" w:hAnsi="Arial" w:cs="Arial"/>
          <w:sz w:val="24"/>
          <w:szCs w:val="24"/>
        </w:rPr>
        <w:t xml:space="preserve"> those nominated in due course.</w:t>
      </w:r>
    </w:p>
    <w:p w14:paraId="5C41C4C5" w14:textId="77777777" w:rsidR="002D56DC" w:rsidRPr="00B3721F" w:rsidRDefault="002D56DC" w:rsidP="008D0546">
      <w:pPr>
        <w:ind w:left="2160" w:hanging="2160"/>
        <w:rPr>
          <w:rFonts w:ascii="Arial" w:hAnsi="Arial" w:cs="Arial"/>
          <w:sz w:val="24"/>
          <w:szCs w:val="24"/>
        </w:rPr>
      </w:pPr>
      <w:r w:rsidRPr="00B3721F">
        <w:rPr>
          <w:rFonts w:ascii="Arial" w:hAnsi="Arial" w:cs="Arial"/>
          <w:sz w:val="24"/>
          <w:szCs w:val="24"/>
        </w:rPr>
        <w:t>Section 5</w:t>
      </w:r>
      <w:r w:rsidRPr="00B3721F">
        <w:rPr>
          <w:rFonts w:ascii="Arial" w:hAnsi="Arial" w:cs="Arial"/>
          <w:sz w:val="24"/>
          <w:szCs w:val="24"/>
        </w:rPr>
        <w:tab/>
      </w:r>
      <w:r w:rsidR="001332A5" w:rsidRPr="001332A5">
        <w:rPr>
          <w:rFonts w:ascii="Arial" w:hAnsi="Arial" w:cs="Arial"/>
          <w:sz w:val="24"/>
          <w:szCs w:val="24"/>
        </w:rPr>
        <w:t>Notwithstanding the above sections, should there be a major reorganization of the Local, which reduces the total membership by at least 10%, and which also results in any vacancies of the positions of President, Vice-President, Secretary, or Treasurer, these vacancies shall be filled by a Special Election of the general membership, conducted in the style of the General Election, as outline in Regulation.</w:t>
      </w:r>
    </w:p>
    <w:p w14:paraId="6226AAA2" w14:textId="77777777" w:rsidR="002D56DC" w:rsidRPr="00B3721F" w:rsidRDefault="002D56DC" w:rsidP="008D0546">
      <w:pPr>
        <w:ind w:left="2160" w:hanging="2160"/>
        <w:rPr>
          <w:rFonts w:ascii="Arial" w:hAnsi="Arial" w:cs="Arial"/>
          <w:b/>
          <w:sz w:val="24"/>
          <w:szCs w:val="24"/>
        </w:rPr>
      </w:pPr>
      <w:r w:rsidRPr="00B3721F">
        <w:rPr>
          <w:rFonts w:ascii="Arial" w:hAnsi="Arial" w:cs="Arial"/>
          <w:b/>
          <w:sz w:val="24"/>
          <w:szCs w:val="24"/>
        </w:rPr>
        <w:t>Regulation 6</w:t>
      </w:r>
      <w:r w:rsidRPr="00B3721F">
        <w:rPr>
          <w:rFonts w:ascii="Arial" w:hAnsi="Arial" w:cs="Arial"/>
          <w:b/>
          <w:sz w:val="24"/>
          <w:szCs w:val="24"/>
        </w:rPr>
        <w:tab/>
        <w:t>Committees</w:t>
      </w:r>
    </w:p>
    <w:p w14:paraId="006CE65E" w14:textId="77777777" w:rsidR="002D56DC" w:rsidRPr="00B3721F" w:rsidRDefault="002D56DC" w:rsidP="008D0546">
      <w:pPr>
        <w:ind w:left="2160" w:hanging="2160"/>
        <w:rPr>
          <w:rFonts w:ascii="Arial" w:hAnsi="Arial" w:cs="Arial"/>
          <w:sz w:val="24"/>
          <w:szCs w:val="24"/>
        </w:rPr>
      </w:pPr>
      <w:r w:rsidRPr="00B3721F">
        <w:rPr>
          <w:rFonts w:ascii="Arial" w:hAnsi="Arial" w:cs="Arial"/>
          <w:sz w:val="24"/>
          <w:szCs w:val="24"/>
        </w:rPr>
        <w:t>Section 1</w:t>
      </w:r>
      <w:r w:rsidR="00D311FD" w:rsidRPr="00B3721F">
        <w:rPr>
          <w:rFonts w:ascii="Arial" w:hAnsi="Arial" w:cs="Arial"/>
          <w:sz w:val="24"/>
          <w:szCs w:val="24"/>
        </w:rPr>
        <w:tab/>
      </w:r>
      <w:r w:rsidRPr="00B3721F">
        <w:rPr>
          <w:rFonts w:ascii="Arial" w:hAnsi="Arial" w:cs="Arial"/>
          <w:sz w:val="24"/>
          <w:szCs w:val="24"/>
        </w:rPr>
        <w:t>Standing Committee</w:t>
      </w:r>
      <w:r w:rsidR="00D311FD" w:rsidRPr="00B3721F">
        <w:rPr>
          <w:rFonts w:ascii="Arial" w:hAnsi="Arial" w:cs="Arial"/>
          <w:sz w:val="24"/>
          <w:szCs w:val="24"/>
        </w:rPr>
        <w:t>s</w:t>
      </w:r>
      <w:r w:rsidRPr="00B3721F">
        <w:rPr>
          <w:rFonts w:ascii="Arial" w:hAnsi="Arial" w:cs="Arial"/>
          <w:sz w:val="24"/>
          <w:szCs w:val="24"/>
        </w:rPr>
        <w:t xml:space="preserve"> of the Local</w:t>
      </w:r>
    </w:p>
    <w:p w14:paraId="6CCE4BA2" w14:textId="77777777" w:rsidR="007B43EB" w:rsidRPr="00B3721F" w:rsidRDefault="002D56DC" w:rsidP="008D0546">
      <w:pPr>
        <w:ind w:left="2160" w:hanging="2160"/>
        <w:rPr>
          <w:rFonts w:ascii="Arial" w:hAnsi="Arial" w:cs="Arial"/>
          <w:sz w:val="24"/>
          <w:szCs w:val="24"/>
        </w:rPr>
      </w:pPr>
      <w:r w:rsidRPr="00B3721F">
        <w:rPr>
          <w:rFonts w:ascii="Arial" w:hAnsi="Arial" w:cs="Arial"/>
          <w:sz w:val="24"/>
          <w:szCs w:val="24"/>
        </w:rPr>
        <w:tab/>
        <w:t>The Executive Council shall, at its inaugural meeting following a general election, appoint a chair and members for each st</w:t>
      </w:r>
      <w:r w:rsidR="000852EF">
        <w:rPr>
          <w:rFonts w:ascii="Arial" w:hAnsi="Arial" w:cs="Arial"/>
          <w:sz w:val="24"/>
          <w:szCs w:val="24"/>
        </w:rPr>
        <w:t>anding committee of the Local.</w:t>
      </w:r>
    </w:p>
    <w:p w14:paraId="41387B7E" w14:textId="77777777" w:rsidR="002D56DC" w:rsidRPr="00B3721F" w:rsidRDefault="002D56DC" w:rsidP="008D0546">
      <w:pPr>
        <w:ind w:left="2160" w:hanging="2160"/>
        <w:rPr>
          <w:rFonts w:ascii="Arial" w:hAnsi="Arial" w:cs="Arial"/>
          <w:sz w:val="24"/>
          <w:szCs w:val="24"/>
        </w:rPr>
      </w:pPr>
      <w:r w:rsidRPr="00B3721F">
        <w:rPr>
          <w:rFonts w:ascii="Arial" w:hAnsi="Arial" w:cs="Arial"/>
          <w:sz w:val="24"/>
          <w:szCs w:val="24"/>
        </w:rPr>
        <w:tab/>
        <w:t>The following shall sit as st</w:t>
      </w:r>
      <w:r w:rsidR="000852EF">
        <w:rPr>
          <w:rFonts w:ascii="Arial" w:hAnsi="Arial" w:cs="Arial"/>
          <w:sz w:val="24"/>
          <w:szCs w:val="24"/>
        </w:rPr>
        <w:t>anding committees of the Local:</w:t>
      </w:r>
    </w:p>
    <w:p w14:paraId="2EE65688" w14:textId="77777777" w:rsidR="002D56DC" w:rsidRPr="00B3721F" w:rsidRDefault="002D56DC" w:rsidP="0035663F">
      <w:pPr>
        <w:ind w:left="2160" w:hanging="720"/>
        <w:rPr>
          <w:rFonts w:ascii="Arial" w:hAnsi="Arial" w:cs="Arial"/>
          <w:sz w:val="24"/>
          <w:szCs w:val="24"/>
        </w:rPr>
      </w:pPr>
      <w:r w:rsidRPr="00B3721F">
        <w:rPr>
          <w:rFonts w:ascii="Arial" w:hAnsi="Arial" w:cs="Arial"/>
          <w:sz w:val="24"/>
          <w:szCs w:val="24"/>
        </w:rPr>
        <w:t>(a)</w:t>
      </w:r>
      <w:r w:rsidR="00B8408F" w:rsidRPr="00B3721F">
        <w:rPr>
          <w:rFonts w:ascii="Arial" w:hAnsi="Arial" w:cs="Arial"/>
          <w:sz w:val="24"/>
          <w:szCs w:val="24"/>
        </w:rPr>
        <w:tab/>
      </w:r>
      <w:r w:rsidRPr="00B3721F">
        <w:rPr>
          <w:rFonts w:ascii="Arial" w:hAnsi="Arial" w:cs="Arial"/>
          <w:sz w:val="24"/>
          <w:szCs w:val="24"/>
        </w:rPr>
        <w:t>Finance Committee</w:t>
      </w:r>
    </w:p>
    <w:p w14:paraId="55927D5E" w14:textId="77777777" w:rsidR="002D56DC" w:rsidRPr="00B3721F" w:rsidRDefault="002D56DC" w:rsidP="0035663F">
      <w:pPr>
        <w:ind w:left="2160" w:hanging="720"/>
        <w:rPr>
          <w:rFonts w:ascii="Arial" w:hAnsi="Arial" w:cs="Arial"/>
          <w:sz w:val="24"/>
          <w:szCs w:val="24"/>
        </w:rPr>
      </w:pPr>
      <w:r w:rsidRPr="00B3721F">
        <w:rPr>
          <w:rFonts w:ascii="Arial" w:hAnsi="Arial" w:cs="Arial"/>
          <w:sz w:val="24"/>
          <w:szCs w:val="24"/>
        </w:rPr>
        <w:t>(b)</w:t>
      </w:r>
      <w:r w:rsidR="00B8408F" w:rsidRPr="00B3721F">
        <w:rPr>
          <w:rFonts w:ascii="Arial" w:hAnsi="Arial" w:cs="Arial"/>
          <w:sz w:val="24"/>
          <w:szCs w:val="24"/>
        </w:rPr>
        <w:tab/>
      </w:r>
      <w:r w:rsidRPr="00B3721F">
        <w:rPr>
          <w:rFonts w:ascii="Arial" w:hAnsi="Arial" w:cs="Arial"/>
          <w:sz w:val="24"/>
          <w:szCs w:val="24"/>
        </w:rPr>
        <w:t>Nominations and Elections Committee</w:t>
      </w:r>
    </w:p>
    <w:p w14:paraId="6FE05071" w14:textId="77777777" w:rsidR="002D56DC" w:rsidRPr="00B3721F" w:rsidRDefault="002D56DC" w:rsidP="0035663F">
      <w:pPr>
        <w:ind w:left="2160" w:hanging="720"/>
        <w:rPr>
          <w:rFonts w:ascii="Arial" w:hAnsi="Arial" w:cs="Arial"/>
          <w:sz w:val="24"/>
          <w:szCs w:val="24"/>
        </w:rPr>
      </w:pPr>
      <w:r w:rsidRPr="00B3721F">
        <w:rPr>
          <w:rFonts w:ascii="Arial" w:hAnsi="Arial" w:cs="Arial"/>
          <w:sz w:val="24"/>
          <w:szCs w:val="24"/>
        </w:rPr>
        <w:t>(c)</w:t>
      </w:r>
      <w:r w:rsidR="00B8408F" w:rsidRPr="00B3721F">
        <w:rPr>
          <w:rFonts w:ascii="Arial" w:hAnsi="Arial" w:cs="Arial"/>
          <w:sz w:val="24"/>
          <w:szCs w:val="24"/>
        </w:rPr>
        <w:tab/>
      </w:r>
      <w:r w:rsidRPr="00B3721F">
        <w:rPr>
          <w:rFonts w:ascii="Arial" w:hAnsi="Arial" w:cs="Arial"/>
          <w:sz w:val="24"/>
          <w:szCs w:val="24"/>
        </w:rPr>
        <w:t>Bylaws and Regulations Committee</w:t>
      </w:r>
    </w:p>
    <w:p w14:paraId="0B7B0254" w14:textId="77777777" w:rsidR="00D311FD" w:rsidRPr="00B3721F" w:rsidRDefault="002D56DC" w:rsidP="0035663F">
      <w:pPr>
        <w:ind w:left="2160" w:hanging="720"/>
        <w:rPr>
          <w:rFonts w:ascii="Arial" w:hAnsi="Arial" w:cs="Arial"/>
          <w:sz w:val="24"/>
          <w:szCs w:val="24"/>
        </w:rPr>
      </w:pPr>
      <w:r w:rsidRPr="00B3721F">
        <w:rPr>
          <w:rFonts w:ascii="Arial" w:hAnsi="Arial" w:cs="Arial"/>
          <w:sz w:val="24"/>
          <w:szCs w:val="24"/>
        </w:rPr>
        <w:t>(d)</w:t>
      </w:r>
      <w:r w:rsidR="00B8408F" w:rsidRPr="00B3721F">
        <w:rPr>
          <w:rFonts w:ascii="Arial" w:hAnsi="Arial" w:cs="Arial"/>
          <w:sz w:val="24"/>
          <w:szCs w:val="24"/>
        </w:rPr>
        <w:tab/>
      </w:r>
      <w:r w:rsidRPr="00B3721F">
        <w:rPr>
          <w:rFonts w:ascii="Arial" w:hAnsi="Arial" w:cs="Arial"/>
          <w:sz w:val="24"/>
          <w:szCs w:val="24"/>
        </w:rPr>
        <w:t>Gr</w:t>
      </w:r>
      <w:r w:rsidR="00D311FD" w:rsidRPr="00B3721F">
        <w:rPr>
          <w:rFonts w:ascii="Arial" w:hAnsi="Arial" w:cs="Arial"/>
          <w:sz w:val="24"/>
          <w:szCs w:val="24"/>
        </w:rPr>
        <w:t>ie</w:t>
      </w:r>
      <w:r w:rsidRPr="00B3721F">
        <w:rPr>
          <w:rFonts w:ascii="Arial" w:hAnsi="Arial" w:cs="Arial"/>
          <w:sz w:val="24"/>
          <w:szCs w:val="24"/>
        </w:rPr>
        <w:t>vances, Complaints, and Conflicts Committee</w:t>
      </w:r>
    </w:p>
    <w:p w14:paraId="09150CFD" w14:textId="77777777" w:rsidR="002D56DC" w:rsidRPr="00B3721F" w:rsidRDefault="00DA4DB3" w:rsidP="008D0546">
      <w:pPr>
        <w:ind w:left="2160" w:hanging="2160"/>
        <w:rPr>
          <w:rFonts w:ascii="Arial" w:hAnsi="Arial" w:cs="Arial"/>
          <w:sz w:val="24"/>
          <w:szCs w:val="24"/>
        </w:rPr>
      </w:pPr>
      <w:r w:rsidRPr="00B3721F">
        <w:rPr>
          <w:rFonts w:ascii="Arial" w:hAnsi="Arial" w:cs="Arial"/>
          <w:sz w:val="24"/>
          <w:szCs w:val="24"/>
        </w:rPr>
        <w:lastRenderedPageBreak/>
        <w:t>Section 3</w:t>
      </w:r>
      <w:r w:rsidRPr="00B3721F">
        <w:rPr>
          <w:rFonts w:ascii="Arial" w:hAnsi="Arial" w:cs="Arial"/>
          <w:sz w:val="24"/>
          <w:szCs w:val="24"/>
        </w:rPr>
        <w:tab/>
        <w:t>Finance and Audit Committee</w:t>
      </w:r>
    </w:p>
    <w:p w14:paraId="079FE96E" w14:textId="77777777" w:rsidR="00DA4DB3" w:rsidRPr="00B3721F" w:rsidRDefault="00DA4DB3" w:rsidP="008D0546">
      <w:pPr>
        <w:ind w:left="2160" w:hanging="2160"/>
        <w:rPr>
          <w:rFonts w:ascii="Arial" w:hAnsi="Arial" w:cs="Arial"/>
          <w:sz w:val="24"/>
          <w:szCs w:val="24"/>
        </w:rPr>
      </w:pPr>
      <w:r w:rsidRPr="00B3721F">
        <w:rPr>
          <w:rFonts w:ascii="Arial" w:hAnsi="Arial" w:cs="Arial"/>
          <w:sz w:val="24"/>
          <w:szCs w:val="24"/>
        </w:rPr>
        <w:tab/>
        <w:t>The Executive Council shall appoint a committee of at least three and not more than five members in good standing of the Local to serve on an oversight committee of the Local to:</w:t>
      </w:r>
    </w:p>
    <w:p w14:paraId="1CCAD830" w14:textId="77777777" w:rsidR="00DA4DB3" w:rsidRPr="00B3721F" w:rsidRDefault="00DA4DB3" w:rsidP="0035663F">
      <w:pPr>
        <w:ind w:left="2160" w:hanging="720"/>
        <w:rPr>
          <w:rFonts w:ascii="Arial" w:hAnsi="Arial" w:cs="Arial"/>
          <w:sz w:val="24"/>
          <w:szCs w:val="24"/>
        </w:rPr>
      </w:pPr>
      <w:r w:rsidRPr="00B3721F">
        <w:rPr>
          <w:rFonts w:ascii="Arial" w:hAnsi="Arial" w:cs="Arial"/>
          <w:sz w:val="24"/>
          <w:szCs w:val="24"/>
        </w:rPr>
        <w:t>(a)</w:t>
      </w:r>
      <w:r w:rsidR="00B8408F" w:rsidRPr="00B3721F">
        <w:rPr>
          <w:rFonts w:ascii="Arial" w:hAnsi="Arial" w:cs="Arial"/>
          <w:sz w:val="24"/>
          <w:szCs w:val="24"/>
        </w:rPr>
        <w:tab/>
      </w:r>
      <w:r w:rsidRPr="00B3721F">
        <w:rPr>
          <w:rFonts w:ascii="Arial" w:hAnsi="Arial" w:cs="Arial"/>
          <w:sz w:val="24"/>
          <w:szCs w:val="24"/>
        </w:rPr>
        <w:t xml:space="preserve">periodically review the financial affairs of the Local and report its findings to the Executive Council and, if appropriate, the </w:t>
      </w:r>
      <w:proofErr w:type="gramStart"/>
      <w:r w:rsidRPr="00B3721F">
        <w:rPr>
          <w:rFonts w:ascii="Arial" w:hAnsi="Arial" w:cs="Arial"/>
          <w:sz w:val="24"/>
          <w:szCs w:val="24"/>
        </w:rPr>
        <w:t>Local;</w:t>
      </w:r>
      <w:proofErr w:type="gramEnd"/>
    </w:p>
    <w:p w14:paraId="2CD457E5" w14:textId="77777777" w:rsidR="00DA4DB3" w:rsidRPr="00B3721F" w:rsidRDefault="00DA4DB3" w:rsidP="0035663F">
      <w:pPr>
        <w:ind w:left="2160" w:hanging="720"/>
        <w:rPr>
          <w:rFonts w:ascii="Arial" w:hAnsi="Arial" w:cs="Arial"/>
          <w:sz w:val="24"/>
          <w:szCs w:val="24"/>
        </w:rPr>
      </w:pPr>
      <w:r w:rsidRPr="00B3721F">
        <w:rPr>
          <w:rFonts w:ascii="Arial" w:hAnsi="Arial" w:cs="Arial"/>
          <w:sz w:val="24"/>
          <w:szCs w:val="24"/>
        </w:rPr>
        <w:t>(b)</w:t>
      </w:r>
      <w:r w:rsidR="00B8408F" w:rsidRPr="00B3721F">
        <w:rPr>
          <w:rFonts w:ascii="Arial" w:hAnsi="Arial" w:cs="Arial"/>
          <w:sz w:val="24"/>
          <w:szCs w:val="24"/>
        </w:rPr>
        <w:tab/>
      </w:r>
      <w:r w:rsidRPr="00B3721F">
        <w:rPr>
          <w:rFonts w:ascii="Arial" w:hAnsi="Arial" w:cs="Arial"/>
          <w:sz w:val="24"/>
          <w:szCs w:val="24"/>
        </w:rPr>
        <w:t>advise the Executive Council on financial matters; and</w:t>
      </w:r>
    </w:p>
    <w:p w14:paraId="693CB758" w14:textId="77777777" w:rsidR="00DA4DB3" w:rsidRPr="00B3721F" w:rsidRDefault="00DA4DB3" w:rsidP="0035663F">
      <w:pPr>
        <w:ind w:left="2160" w:hanging="720"/>
        <w:rPr>
          <w:rFonts w:ascii="Arial" w:hAnsi="Arial" w:cs="Arial"/>
          <w:sz w:val="24"/>
          <w:szCs w:val="24"/>
        </w:rPr>
      </w:pPr>
      <w:r w:rsidRPr="00B3721F">
        <w:rPr>
          <w:rFonts w:ascii="Arial" w:hAnsi="Arial" w:cs="Arial"/>
          <w:sz w:val="24"/>
          <w:szCs w:val="24"/>
        </w:rPr>
        <w:t>(c)</w:t>
      </w:r>
      <w:r w:rsidR="00B8408F" w:rsidRPr="00B3721F">
        <w:rPr>
          <w:rFonts w:ascii="Arial" w:hAnsi="Arial" w:cs="Arial"/>
          <w:sz w:val="24"/>
          <w:szCs w:val="24"/>
        </w:rPr>
        <w:tab/>
      </w:r>
      <w:r w:rsidRPr="00B3721F">
        <w:rPr>
          <w:rFonts w:ascii="Arial" w:hAnsi="Arial" w:cs="Arial"/>
          <w:sz w:val="24"/>
          <w:szCs w:val="24"/>
        </w:rPr>
        <w:t>advise and assist the Treasurer on b</w:t>
      </w:r>
      <w:r w:rsidR="0096375C">
        <w:rPr>
          <w:rFonts w:ascii="Arial" w:hAnsi="Arial" w:cs="Arial"/>
          <w:sz w:val="24"/>
          <w:szCs w:val="24"/>
        </w:rPr>
        <w:t>udgetary and financial matters.</w:t>
      </w:r>
    </w:p>
    <w:p w14:paraId="59528BED" w14:textId="77777777" w:rsidR="00DA4DB3" w:rsidRPr="00B3721F" w:rsidRDefault="00DA4DB3" w:rsidP="008D0546">
      <w:pPr>
        <w:ind w:left="2160" w:hanging="2160"/>
        <w:rPr>
          <w:rFonts w:ascii="Arial" w:hAnsi="Arial" w:cs="Arial"/>
          <w:sz w:val="24"/>
          <w:szCs w:val="24"/>
        </w:rPr>
      </w:pPr>
      <w:r w:rsidRPr="00B3721F">
        <w:rPr>
          <w:rFonts w:ascii="Arial" w:hAnsi="Arial" w:cs="Arial"/>
          <w:sz w:val="24"/>
          <w:szCs w:val="24"/>
        </w:rPr>
        <w:tab/>
        <w:t>The Treasurer shall be an ex officio member of the</w:t>
      </w:r>
      <w:r w:rsidR="0096375C">
        <w:rPr>
          <w:rFonts w:ascii="Arial" w:hAnsi="Arial" w:cs="Arial"/>
          <w:sz w:val="24"/>
          <w:szCs w:val="24"/>
        </w:rPr>
        <w:t xml:space="preserve"> Committee with voice and vote.</w:t>
      </w:r>
    </w:p>
    <w:p w14:paraId="4ECEDE96" w14:textId="77777777" w:rsidR="00DA4DB3" w:rsidRPr="00905B94" w:rsidRDefault="00DA4DB3" w:rsidP="008D0546">
      <w:pPr>
        <w:ind w:left="2160" w:hanging="2160"/>
        <w:rPr>
          <w:rFonts w:ascii="Arial" w:hAnsi="Arial" w:cs="Arial"/>
          <w:b/>
          <w:bCs/>
          <w:sz w:val="24"/>
          <w:szCs w:val="24"/>
        </w:rPr>
      </w:pPr>
      <w:r w:rsidRPr="00905B94">
        <w:rPr>
          <w:rFonts w:ascii="Arial" w:hAnsi="Arial" w:cs="Arial"/>
          <w:b/>
          <w:bCs/>
          <w:sz w:val="24"/>
          <w:szCs w:val="24"/>
        </w:rPr>
        <w:t>Section 4</w:t>
      </w:r>
      <w:r w:rsidRPr="00905B94">
        <w:rPr>
          <w:rFonts w:ascii="Arial" w:hAnsi="Arial" w:cs="Arial"/>
          <w:b/>
          <w:bCs/>
          <w:sz w:val="24"/>
          <w:szCs w:val="24"/>
        </w:rPr>
        <w:tab/>
        <w:t>Nomi</w:t>
      </w:r>
      <w:r w:rsidR="000852EF" w:rsidRPr="00905B94">
        <w:rPr>
          <w:rFonts w:ascii="Arial" w:hAnsi="Arial" w:cs="Arial"/>
          <w:b/>
          <w:bCs/>
          <w:sz w:val="24"/>
          <w:szCs w:val="24"/>
        </w:rPr>
        <w:t>nations and Elections Committee</w:t>
      </w:r>
    </w:p>
    <w:p w14:paraId="713DF203" w14:textId="77777777" w:rsidR="00DA4DB3" w:rsidRPr="00B3721F" w:rsidRDefault="00DA4DB3" w:rsidP="008D0546">
      <w:pPr>
        <w:ind w:left="2160" w:hanging="2160"/>
        <w:rPr>
          <w:rFonts w:ascii="Arial" w:hAnsi="Arial" w:cs="Arial"/>
          <w:sz w:val="24"/>
          <w:szCs w:val="24"/>
        </w:rPr>
      </w:pPr>
      <w:r w:rsidRPr="00B3721F">
        <w:rPr>
          <w:rFonts w:ascii="Arial" w:hAnsi="Arial" w:cs="Arial"/>
          <w:sz w:val="24"/>
          <w:szCs w:val="24"/>
        </w:rPr>
        <w:tab/>
        <w:t>The Executive Council shall appoint a committee of at least three and not more than five members in good standing of the Local who are not members of the Executive Council and who shall forfeit the right to be candidates for ele</w:t>
      </w:r>
      <w:r w:rsidR="000852EF">
        <w:rPr>
          <w:rFonts w:ascii="Arial" w:hAnsi="Arial" w:cs="Arial"/>
          <w:sz w:val="24"/>
          <w:szCs w:val="24"/>
        </w:rPr>
        <w:t>ction to the Executive Council.</w:t>
      </w:r>
    </w:p>
    <w:p w14:paraId="707A4EE7" w14:textId="77777777" w:rsidR="00DA4DB3" w:rsidRPr="00B3721F" w:rsidRDefault="00DA4DB3" w:rsidP="008D0546">
      <w:pPr>
        <w:ind w:left="2160" w:hanging="2160"/>
        <w:rPr>
          <w:rFonts w:ascii="Arial" w:hAnsi="Arial" w:cs="Arial"/>
          <w:sz w:val="24"/>
          <w:szCs w:val="24"/>
        </w:rPr>
      </w:pPr>
      <w:r w:rsidRPr="00B3721F">
        <w:rPr>
          <w:rFonts w:ascii="Arial" w:hAnsi="Arial" w:cs="Arial"/>
          <w:sz w:val="24"/>
          <w:szCs w:val="24"/>
        </w:rPr>
        <w:tab/>
        <w:t>The President shall nominate one of the members of the Committee to serve as chair and Chief Electoral Officer. Other committee members shall serv</w:t>
      </w:r>
      <w:r w:rsidR="000852EF">
        <w:rPr>
          <w:rFonts w:ascii="Arial" w:hAnsi="Arial" w:cs="Arial"/>
          <w:sz w:val="24"/>
          <w:szCs w:val="24"/>
        </w:rPr>
        <w:t>e as Deputy Electoral Officers.</w:t>
      </w:r>
    </w:p>
    <w:p w14:paraId="1F31F0D3" w14:textId="77777777" w:rsidR="00DA4DB3" w:rsidRPr="00B3721F" w:rsidRDefault="00DA4DB3" w:rsidP="008D0546">
      <w:pPr>
        <w:ind w:left="2160" w:hanging="2160"/>
        <w:rPr>
          <w:rFonts w:ascii="Arial" w:hAnsi="Arial" w:cs="Arial"/>
          <w:sz w:val="24"/>
          <w:szCs w:val="24"/>
        </w:rPr>
      </w:pPr>
      <w:r w:rsidRPr="00B3721F">
        <w:rPr>
          <w:rFonts w:ascii="Arial" w:hAnsi="Arial" w:cs="Arial"/>
          <w:sz w:val="24"/>
          <w:szCs w:val="24"/>
        </w:rPr>
        <w:tab/>
        <w:t>The duties and responsibilities of the Committee shall be outlined in Section</w:t>
      </w:r>
      <w:r w:rsidR="002B0177" w:rsidRPr="00B3721F">
        <w:rPr>
          <w:rFonts w:ascii="Arial" w:hAnsi="Arial" w:cs="Arial"/>
          <w:sz w:val="24"/>
          <w:szCs w:val="24"/>
        </w:rPr>
        <w:t xml:space="preserve"> 2</w:t>
      </w:r>
      <w:r w:rsidRPr="00B3721F">
        <w:rPr>
          <w:rFonts w:ascii="Arial" w:hAnsi="Arial" w:cs="Arial"/>
          <w:sz w:val="24"/>
          <w:szCs w:val="24"/>
        </w:rPr>
        <w:t xml:space="preserve"> of Regulation</w:t>
      </w:r>
      <w:r w:rsidR="002B0177" w:rsidRPr="00B3721F">
        <w:rPr>
          <w:rFonts w:ascii="Arial" w:hAnsi="Arial" w:cs="Arial"/>
          <w:sz w:val="24"/>
          <w:szCs w:val="24"/>
        </w:rPr>
        <w:t xml:space="preserve"> </w:t>
      </w:r>
      <w:r w:rsidR="00603CA0">
        <w:rPr>
          <w:rFonts w:ascii="Arial" w:hAnsi="Arial" w:cs="Arial"/>
          <w:sz w:val="24"/>
          <w:szCs w:val="24"/>
        </w:rPr>
        <w:t>9</w:t>
      </w:r>
      <w:r w:rsidR="002B0177" w:rsidRPr="00B3721F">
        <w:rPr>
          <w:rFonts w:ascii="Arial" w:hAnsi="Arial" w:cs="Arial"/>
          <w:sz w:val="24"/>
          <w:szCs w:val="24"/>
        </w:rPr>
        <w:t>.</w:t>
      </w:r>
    </w:p>
    <w:p w14:paraId="59F0A0B3" w14:textId="77777777" w:rsidR="00DA4DB3" w:rsidRPr="00B3721F" w:rsidRDefault="00DA4DB3" w:rsidP="008D0546">
      <w:pPr>
        <w:ind w:left="2160" w:hanging="2160"/>
        <w:rPr>
          <w:rFonts w:ascii="Arial" w:hAnsi="Arial" w:cs="Arial"/>
          <w:sz w:val="24"/>
          <w:szCs w:val="24"/>
        </w:rPr>
      </w:pPr>
      <w:r w:rsidRPr="00B3721F">
        <w:rPr>
          <w:rFonts w:ascii="Arial" w:hAnsi="Arial" w:cs="Arial"/>
          <w:sz w:val="24"/>
          <w:szCs w:val="24"/>
        </w:rPr>
        <w:t>Section 5</w:t>
      </w:r>
      <w:r w:rsidRPr="00B3721F">
        <w:rPr>
          <w:rFonts w:ascii="Arial" w:hAnsi="Arial" w:cs="Arial"/>
          <w:sz w:val="24"/>
          <w:szCs w:val="24"/>
        </w:rPr>
        <w:tab/>
        <w:t>Bylaws and Regulation Committee</w:t>
      </w:r>
    </w:p>
    <w:p w14:paraId="7F51C8E4" w14:textId="77777777" w:rsidR="00DA4DB3" w:rsidRPr="00B3721F" w:rsidRDefault="00DA4DB3" w:rsidP="008D0546">
      <w:pPr>
        <w:ind w:left="2160" w:hanging="2160"/>
        <w:rPr>
          <w:rFonts w:ascii="Arial" w:hAnsi="Arial" w:cs="Arial"/>
          <w:sz w:val="24"/>
          <w:szCs w:val="24"/>
        </w:rPr>
      </w:pPr>
      <w:r w:rsidRPr="00B3721F">
        <w:rPr>
          <w:rFonts w:ascii="Arial" w:hAnsi="Arial" w:cs="Arial"/>
          <w:sz w:val="24"/>
          <w:szCs w:val="24"/>
        </w:rPr>
        <w:tab/>
        <w:t>The Executive Council shall appoint a committee of at least three and not more than five me</w:t>
      </w:r>
      <w:r w:rsidR="0096375C">
        <w:rPr>
          <w:rFonts w:ascii="Arial" w:hAnsi="Arial" w:cs="Arial"/>
          <w:sz w:val="24"/>
          <w:szCs w:val="24"/>
        </w:rPr>
        <w:t>mbers of the Executive Council.</w:t>
      </w:r>
    </w:p>
    <w:p w14:paraId="7F94D92C" w14:textId="77777777" w:rsidR="00DA4DB3" w:rsidRPr="00B3721F" w:rsidRDefault="00DA4DB3" w:rsidP="008D0546">
      <w:pPr>
        <w:ind w:left="2160" w:hanging="2160"/>
        <w:rPr>
          <w:rFonts w:ascii="Arial" w:hAnsi="Arial" w:cs="Arial"/>
          <w:sz w:val="24"/>
          <w:szCs w:val="24"/>
        </w:rPr>
      </w:pPr>
      <w:r w:rsidRPr="00B3721F">
        <w:rPr>
          <w:rFonts w:ascii="Arial" w:hAnsi="Arial" w:cs="Arial"/>
          <w:sz w:val="24"/>
          <w:szCs w:val="24"/>
        </w:rPr>
        <w:tab/>
        <w:t>The duties and responsibilities of the Committee is to</w:t>
      </w:r>
      <w:r w:rsidR="00C3526C">
        <w:rPr>
          <w:rFonts w:ascii="Arial" w:hAnsi="Arial" w:cs="Arial"/>
          <w:sz w:val="24"/>
          <w:szCs w:val="24"/>
        </w:rPr>
        <w:t>:</w:t>
      </w:r>
    </w:p>
    <w:p w14:paraId="0C5C610D" w14:textId="77777777" w:rsidR="00DA4DB3" w:rsidRPr="00B3721F" w:rsidRDefault="00DA4DB3" w:rsidP="0035663F">
      <w:pPr>
        <w:ind w:left="2160" w:hanging="720"/>
        <w:rPr>
          <w:rFonts w:ascii="Arial" w:hAnsi="Arial" w:cs="Arial"/>
          <w:sz w:val="24"/>
          <w:szCs w:val="24"/>
        </w:rPr>
      </w:pPr>
      <w:r w:rsidRPr="00B3721F">
        <w:rPr>
          <w:rFonts w:ascii="Arial" w:hAnsi="Arial" w:cs="Arial"/>
          <w:sz w:val="24"/>
          <w:szCs w:val="24"/>
        </w:rPr>
        <w:t>(a)</w:t>
      </w:r>
      <w:r w:rsidR="00B8408F" w:rsidRPr="00B3721F">
        <w:rPr>
          <w:rFonts w:ascii="Arial" w:hAnsi="Arial" w:cs="Arial"/>
          <w:sz w:val="24"/>
          <w:szCs w:val="24"/>
        </w:rPr>
        <w:tab/>
      </w:r>
      <w:r w:rsidRPr="00B3721F">
        <w:rPr>
          <w:rFonts w:ascii="Arial" w:hAnsi="Arial" w:cs="Arial"/>
          <w:sz w:val="24"/>
          <w:szCs w:val="24"/>
        </w:rPr>
        <w:t xml:space="preserve">advise the Executive Council on matters affecting Local Bylaws and </w:t>
      </w:r>
      <w:proofErr w:type="gramStart"/>
      <w:r w:rsidRPr="00B3721F">
        <w:rPr>
          <w:rFonts w:ascii="Arial" w:hAnsi="Arial" w:cs="Arial"/>
          <w:sz w:val="24"/>
          <w:szCs w:val="24"/>
        </w:rPr>
        <w:t>Regulations;</w:t>
      </w:r>
      <w:proofErr w:type="gramEnd"/>
    </w:p>
    <w:p w14:paraId="4F03F122" w14:textId="77777777" w:rsidR="00DA4DB3" w:rsidRPr="00B3721F" w:rsidRDefault="00DA4DB3" w:rsidP="0035663F">
      <w:pPr>
        <w:ind w:left="2160" w:hanging="720"/>
        <w:rPr>
          <w:rFonts w:ascii="Arial" w:hAnsi="Arial" w:cs="Arial"/>
          <w:sz w:val="24"/>
          <w:szCs w:val="24"/>
        </w:rPr>
      </w:pPr>
      <w:r w:rsidRPr="00B3721F">
        <w:rPr>
          <w:rFonts w:ascii="Arial" w:hAnsi="Arial" w:cs="Arial"/>
          <w:sz w:val="24"/>
          <w:szCs w:val="24"/>
        </w:rPr>
        <w:t>(b)</w:t>
      </w:r>
      <w:r w:rsidR="00B8408F" w:rsidRPr="00B3721F">
        <w:rPr>
          <w:rFonts w:ascii="Arial" w:hAnsi="Arial" w:cs="Arial"/>
          <w:sz w:val="24"/>
          <w:szCs w:val="24"/>
        </w:rPr>
        <w:tab/>
      </w:r>
      <w:r w:rsidRPr="00B3721F">
        <w:rPr>
          <w:rFonts w:ascii="Arial" w:hAnsi="Arial" w:cs="Arial"/>
          <w:sz w:val="24"/>
          <w:szCs w:val="24"/>
        </w:rPr>
        <w:t xml:space="preserve">recommend amendments to Local Bylaws and </w:t>
      </w:r>
      <w:proofErr w:type="gramStart"/>
      <w:r w:rsidRPr="00B3721F">
        <w:rPr>
          <w:rFonts w:ascii="Arial" w:hAnsi="Arial" w:cs="Arial"/>
          <w:sz w:val="24"/>
          <w:szCs w:val="24"/>
        </w:rPr>
        <w:t>Regulations;</w:t>
      </w:r>
      <w:proofErr w:type="gramEnd"/>
    </w:p>
    <w:p w14:paraId="65469525" w14:textId="77777777" w:rsidR="00D90C70" w:rsidRPr="00B3721F" w:rsidRDefault="00DA4DB3" w:rsidP="0035663F">
      <w:pPr>
        <w:ind w:left="2160" w:hanging="720"/>
        <w:rPr>
          <w:rFonts w:ascii="Arial" w:hAnsi="Arial" w:cs="Arial"/>
          <w:sz w:val="24"/>
          <w:szCs w:val="24"/>
        </w:rPr>
      </w:pPr>
      <w:r w:rsidRPr="00B3721F">
        <w:rPr>
          <w:rFonts w:ascii="Arial" w:hAnsi="Arial" w:cs="Arial"/>
          <w:sz w:val="24"/>
          <w:szCs w:val="24"/>
        </w:rPr>
        <w:t>(c)</w:t>
      </w:r>
      <w:r w:rsidR="00B8408F" w:rsidRPr="00B3721F">
        <w:rPr>
          <w:rFonts w:ascii="Arial" w:hAnsi="Arial" w:cs="Arial"/>
          <w:sz w:val="24"/>
          <w:szCs w:val="24"/>
        </w:rPr>
        <w:tab/>
      </w:r>
      <w:r w:rsidRPr="00B3721F">
        <w:rPr>
          <w:rFonts w:ascii="Arial" w:hAnsi="Arial" w:cs="Arial"/>
          <w:sz w:val="24"/>
          <w:szCs w:val="24"/>
        </w:rPr>
        <w:t xml:space="preserve">administer the provisions of Bylaw </w:t>
      </w:r>
      <w:r w:rsidR="009B6669" w:rsidRPr="00B3721F">
        <w:rPr>
          <w:rFonts w:ascii="Arial" w:hAnsi="Arial" w:cs="Arial"/>
          <w:sz w:val="24"/>
          <w:szCs w:val="24"/>
        </w:rPr>
        <w:t>respe</w:t>
      </w:r>
      <w:r w:rsidR="0096375C">
        <w:rPr>
          <w:rFonts w:ascii="Arial" w:hAnsi="Arial" w:cs="Arial"/>
          <w:sz w:val="24"/>
          <w:szCs w:val="24"/>
        </w:rPr>
        <w:t>cting amendments to the Bylaws.</w:t>
      </w:r>
    </w:p>
    <w:p w14:paraId="5FD48694" w14:textId="77777777" w:rsidR="00D90C70" w:rsidRPr="00B3721F" w:rsidRDefault="00D90C70" w:rsidP="008D0546">
      <w:pPr>
        <w:ind w:left="2160" w:hanging="2160"/>
        <w:rPr>
          <w:rFonts w:ascii="Arial" w:hAnsi="Arial" w:cs="Arial"/>
          <w:sz w:val="24"/>
          <w:szCs w:val="24"/>
        </w:rPr>
      </w:pPr>
      <w:r w:rsidRPr="00B3721F">
        <w:rPr>
          <w:rFonts w:ascii="Arial" w:hAnsi="Arial" w:cs="Arial"/>
          <w:sz w:val="24"/>
          <w:szCs w:val="24"/>
        </w:rPr>
        <w:lastRenderedPageBreak/>
        <w:t>Section 6</w:t>
      </w:r>
      <w:r w:rsidRPr="00B3721F">
        <w:rPr>
          <w:rFonts w:ascii="Arial" w:hAnsi="Arial" w:cs="Arial"/>
          <w:sz w:val="24"/>
          <w:szCs w:val="24"/>
        </w:rPr>
        <w:tab/>
        <w:t>Grievances, Complaints, and Conflicts Committee</w:t>
      </w:r>
    </w:p>
    <w:p w14:paraId="773BC94F" w14:textId="77777777" w:rsidR="00D90C70" w:rsidRPr="00B3721F" w:rsidRDefault="00D90C70" w:rsidP="008D0546">
      <w:pPr>
        <w:ind w:left="2160" w:hanging="2160"/>
        <w:rPr>
          <w:rFonts w:ascii="Arial" w:hAnsi="Arial" w:cs="Arial"/>
          <w:sz w:val="24"/>
          <w:szCs w:val="24"/>
        </w:rPr>
      </w:pPr>
      <w:r w:rsidRPr="00B3721F">
        <w:rPr>
          <w:rFonts w:ascii="Arial" w:hAnsi="Arial" w:cs="Arial"/>
          <w:sz w:val="24"/>
          <w:szCs w:val="24"/>
        </w:rPr>
        <w:tab/>
        <w:t>The committee shall comprise all representative stewards, the President ex officio, the Vice-Presidents ex officio and shall be chaired by the Chief Steward.</w:t>
      </w:r>
    </w:p>
    <w:p w14:paraId="4BA6CAF8" w14:textId="77777777" w:rsidR="00D90C70" w:rsidRPr="00B3721F" w:rsidRDefault="00D90C70" w:rsidP="008D0546">
      <w:pPr>
        <w:ind w:left="2160" w:hanging="2160"/>
        <w:rPr>
          <w:rFonts w:ascii="Arial" w:hAnsi="Arial" w:cs="Arial"/>
          <w:sz w:val="24"/>
          <w:szCs w:val="24"/>
        </w:rPr>
      </w:pPr>
      <w:r w:rsidRPr="00B3721F">
        <w:rPr>
          <w:rFonts w:ascii="Arial" w:hAnsi="Arial" w:cs="Arial"/>
          <w:sz w:val="24"/>
          <w:szCs w:val="24"/>
        </w:rPr>
        <w:tab/>
        <w:t>The duties and responsibilities of the Committee include:</w:t>
      </w:r>
    </w:p>
    <w:p w14:paraId="58C55BE4" w14:textId="77777777" w:rsidR="00D90C70" w:rsidRPr="00B3721F" w:rsidRDefault="00D90C70" w:rsidP="0035663F">
      <w:pPr>
        <w:ind w:left="2160" w:hanging="720"/>
        <w:rPr>
          <w:rFonts w:ascii="Arial" w:hAnsi="Arial" w:cs="Arial"/>
          <w:sz w:val="24"/>
          <w:szCs w:val="24"/>
        </w:rPr>
      </w:pPr>
      <w:r w:rsidRPr="00B3721F">
        <w:rPr>
          <w:rFonts w:ascii="Arial" w:hAnsi="Arial" w:cs="Arial"/>
          <w:sz w:val="24"/>
          <w:szCs w:val="24"/>
        </w:rPr>
        <w:t>(a)</w:t>
      </w:r>
      <w:r w:rsidR="00B8408F" w:rsidRPr="00B3721F">
        <w:rPr>
          <w:rFonts w:ascii="Arial" w:hAnsi="Arial" w:cs="Arial"/>
          <w:sz w:val="24"/>
          <w:szCs w:val="24"/>
        </w:rPr>
        <w:tab/>
      </w:r>
      <w:r w:rsidRPr="00B3721F">
        <w:rPr>
          <w:rFonts w:ascii="Arial" w:hAnsi="Arial" w:cs="Arial"/>
          <w:sz w:val="24"/>
          <w:szCs w:val="24"/>
        </w:rPr>
        <w:t>evaluation of all complaints against the Employer made by members of the Locals and recommending such corrective action as it may deem appropriate; and</w:t>
      </w:r>
    </w:p>
    <w:p w14:paraId="266324D4" w14:textId="77777777" w:rsidR="00D90C70" w:rsidRPr="00B3721F" w:rsidRDefault="00D90C70" w:rsidP="0035663F">
      <w:pPr>
        <w:ind w:left="2160" w:hanging="720"/>
        <w:rPr>
          <w:rFonts w:ascii="Arial" w:hAnsi="Arial" w:cs="Arial"/>
          <w:sz w:val="24"/>
          <w:szCs w:val="24"/>
        </w:rPr>
      </w:pPr>
      <w:r w:rsidRPr="00B3721F">
        <w:rPr>
          <w:rFonts w:ascii="Arial" w:hAnsi="Arial" w:cs="Arial"/>
          <w:sz w:val="24"/>
          <w:szCs w:val="24"/>
        </w:rPr>
        <w:t>(b)</w:t>
      </w:r>
      <w:r w:rsidR="00B8408F" w:rsidRPr="00B3721F">
        <w:rPr>
          <w:rFonts w:ascii="Arial" w:hAnsi="Arial" w:cs="Arial"/>
          <w:sz w:val="24"/>
          <w:szCs w:val="24"/>
        </w:rPr>
        <w:tab/>
      </w:r>
      <w:r w:rsidRPr="00B3721F">
        <w:rPr>
          <w:rFonts w:ascii="Arial" w:hAnsi="Arial" w:cs="Arial"/>
          <w:sz w:val="24"/>
          <w:szCs w:val="24"/>
        </w:rPr>
        <w:t>advising the Executive Council on matters affecting formal and informal complaint resolution procedures within the jurisdiction of the Employers’ offices wh</w:t>
      </w:r>
      <w:r w:rsidR="0096375C">
        <w:rPr>
          <w:rFonts w:ascii="Arial" w:hAnsi="Arial" w:cs="Arial"/>
          <w:sz w:val="24"/>
          <w:szCs w:val="24"/>
        </w:rPr>
        <w:t>ere the Local membership works.</w:t>
      </w:r>
    </w:p>
    <w:p w14:paraId="44889B2D" w14:textId="77777777" w:rsidR="00D90C70" w:rsidRPr="00B3721F" w:rsidRDefault="00D90C70" w:rsidP="008D0546">
      <w:pPr>
        <w:ind w:left="2160" w:hanging="2160"/>
        <w:rPr>
          <w:rFonts w:ascii="Arial" w:hAnsi="Arial" w:cs="Arial"/>
          <w:sz w:val="24"/>
          <w:szCs w:val="24"/>
        </w:rPr>
      </w:pPr>
      <w:r w:rsidRPr="00B3721F">
        <w:rPr>
          <w:rFonts w:ascii="Arial" w:hAnsi="Arial" w:cs="Arial"/>
          <w:sz w:val="24"/>
          <w:szCs w:val="24"/>
        </w:rPr>
        <w:t>Section 7</w:t>
      </w:r>
      <w:r w:rsidRPr="00B3721F">
        <w:rPr>
          <w:rFonts w:ascii="Arial" w:hAnsi="Arial" w:cs="Arial"/>
          <w:sz w:val="24"/>
          <w:szCs w:val="24"/>
        </w:rPr>
        <w:tab/>
        <w:t>Powers of Standing Committees</w:t>
      </w:r>
    </w:p>
    <w:p w14:paraId="47B5F619" w14:textId="77777777" w:rsidR="00D90C70" w:rsidRPr="00B3721F" w:rsidRDefault="00D90C70" w:rsidP="008D0546">
      <w:pPr>
        <w:ind w:left="2160" w:hanging="2160"/>
        <w:rPr>
          <w:rFonts w:ascii="Arial" w:hAnsi="Arial" w:cs="Arial"/>
          <w:sz w:val="24"/>
          <w:szCs w:val="24"/>
        </w:rPr>
      </w:pPr>
      <w:r w:rsidRPr="00B3721F">
        <w:rPr>
          <w:rFonts w:ascii="Arial" w:hAnsi="Arial" w:cs="Arial"/>
          <w:sz w:val="24"/>
          <w:szCs w:val="24"/>
        </w:rPr>
        <w:tab/>
        <w:t>Standing committees of the Local shall</w:t>
      </w:r>
      <w:r w:rsidR="002640E7">
        <w:rPr>
          <w:rFonts w:ascii="Arial" w:hAnsi="Arial" w:cs="Arial"/>
          <w:sz w:val="24"/>
          <w:szCs w:val="24"/>
        </w:rPr>
        <w:t>:</w:t>
      </w:r>
    </w:p>
    <w:p w14:paraId="2AAEF460" w14:textId="77777777" w:rsidR="00D90C70" w:rsidRPr="00B3721F" w:rsidRDefault="00D90C70" w:rsidP="0035663F">
      <w:pPr>
        <w:ind w:left="2160" w:hanging="720"/>
        <w:rPr>
          <w:rFonts w:ascii="Arial" w:hAnsi="Arial" w:cs="Arial"/>
          <w:sz w:val="24"/>
          <w:szCs w:val="24"/>
        </w:rPr>
      </w:pPr>
      <w:r w:rsidRPr="00B3721F">
        <w:rPr>
          <w:rFonts w:ascii="Arial" w:hAnsi="Arial" w:cs="Arial"/>
          <w:sz w:val="24"/>
          <w:szCs w:val="24"/>
        </w:rPr>
        <w:t>(a)</w:t>
      </w:r>
      <w:r w:rsidR="00B8408F" w:rsidRPr="00B3721F">
        <w:rPr>
          <w:rFonts w:ascii="Arial" w:hAnsi="Arial" w:cs="Arial"/>
          <w:sz w:val="24"/>
          <w:szCs w:val="24"/>
        </w:rPr>
        <w:tab/>
      </w:r>
      <w:r w:rsidRPr="00B3721F">
        <w:rPr>
          <w:rFonts w:ascii="Arial" w:hAnsi="Arial" w:cs="Arial"/>
          <w:sz w:val="24"/>
          <w:szCs w:val="24"/>
        </w:rPr>
        <w:t xml:space="preserve">meet at the call of their chair and keep their own </w:t>
      </w:r>
      <w:proofErr w:type="gramStart"/>
      <w:r w:rsidRPr="00B3721F">
        <w:rPr>
          <w:rFonts w:ascii="Arial" w:hAnsi="Arial" w:cs="Arial"/>
          <w:sz w:val="24"/>
          <w:szCs w:val="24"/>
        </w:rPr>
        <w:t>minutes;</w:t>
      </w:r>
      <w:proofErr w:type="gramEnd"/>
    </w:p>
    <w:p w14:paraId="14E1D1CE" w14:textId="77777777" w:rsidR="00D90C70" w:rsidRPr="00B3721F" w:rsidRDefault="00D90C70" w:rsidP="0035663F">
      <w:pPr>
        <w:ind w:left="2160" w:hanging="720"/>
        <w:rPr>
          <w:rFonts w:ascii="Arial" w:hAnsi="Arial" w:cs="Arial"/>
          <w:sz w:val="24"/>
          <w:szCs w:val="24"/>
        </w:rPr>
      </w:pPr>
      <w:r w:rsidRPr="00B3721F">
        <w:rPr>
          <w:rFonts w:ascii="Arial" w:hAnsi="Arial" w:cs="Arial"/>
          <w:sz w:val="24"/>
          <w:szCs w:val="24"/>
        </w:rPr>
        <w:t>(b)</w:t>
      </w:r>
      <w:r w:rsidR="00B8408F" w:rsidRPr="00B3721F">
        <w:rPr>
          <w:rFonts w:ascii="Arial" w:hAnsi="Arial" w:cs="Arial"/>
          <w:sz w:val="24"/>
          <w:szCs w:val="24"/>
        </w:rPr>
        <w:t xml:space="preserve">  </w:t>
      </w:r>
      <w:r w:rsidR="00B8408F" w:rsidRPr="00B3721F">
        <w:rPr>
          <w:rFonts w:ascii="Arial" w:hAnsi="Arial" w:cs="Arial"/>
          <w:sz w:val="24"/>
          <w:szCs w:val="24"/>
        </w:rPr>
        <w:tab/>
      </w:r>
      <w:r w:rsidRPr="00B3721F">
        <w:rPr>
          <w:rFonts w:ascii="Arial" w:hAnsi="Arial" w:cs="Arial"/>
          <w:sz w:val="24"/>
          <w:szCs w:val="24"/>
        </w:rPr>
        <w:t xml:space="preserve">operate in accordance with their own </w:t>
      </w:r>
      <w:proofErr w:type="gramStart"/>
      <w:r w:rsidRPr="00B3721F">
        <w:rPr>
          <w:rFonts w:ascii="Arial" w:hAnsi="Arial" w:cs="Arial"/>
          <w:sz w:val="24"/>
          <w:szCs w:val="24"/>
        </w:rPr>
        <w:t>mandates;</w:t>
      </w:r>
      <w:proofErr w:type="gramEnd"/>
    </w:p>
    <w:p w14:paraId="363A97E4" w14:textId="77777777" w:rsidR="00DA4DB3" w:rsidRPr="00B3721F" w:rsidRDefault="00D90C70" w:rsidP="0035663F">
      <w:pPr>
        <w:ind w:left="2160" w:hanging="720"/>
        <w:rPr>
          <w:rFonts w:ascii="Arial" w:hAnsi="Arial" w:cs="Arial"/>
          <w:sz w:val="24"/>
          <w:szCs w:val="24"/>
        </w:rPr>
      </w:pPr>
      <w:r w:rsidRPr="00B3721F">
        <w:rPr>
          <w:rFonts w:ascii="Arial" w:hAnsi="Arial" w:cs="Arial"/>
          <w:sz w:val="24"/>
          <w:szCs w:val="24"/>
        </w:rPr>
        <w:t>(c)</w:t>
      </w:r>
      <w:r w:rsidR="00B8408F" w:rsidRPr="00B3721F">
        <w:rPr>
          <w:rFonts w:ascii="Arial" w:hAnsi="Arial" w:cs="Arial"/>
          <w:sz w:val="24"/>
          <w:szCs w:val="24"/>
        </w:rPr>
        <w:tab/>
      </w:r>
      <w:r w:rsidRPr="00B3721F">
        <w:rPr>
          <w:rFonts w:ascii="Arial" w:hAnsi="Arial" w:cs="Arial"/>
          <w:sz w:val="24"/>
          <w:szCs w:val="24"/>
        </w:rPr>
        <w:t xml:space="preserve">make written reports of all their activities </w:t>
      </w:r>
      <w:r w:rsidR="002B0177" w:rsidRPr="00B3721F">
        <w:rPr>
          <w:rFonts w:ascii="Arial" w:hAnsi="Arial" w:cs="Arial"/>
          <w:sz w:val="24"/>
          <w:szCs w:val="24"/>
        </w:rPr>
        <w:t>as requested by Executive Council</w:t>
      </w:r>
      <w:r w:rsidRPr="00B3721F">
        <w:rPr>
          <w:rFonts w:ascii="Arial" w:hAnsi="Arial" w:cs="Arial"/>
          <w:sz w:val="24"/>
          <w:szCs w:val="24"/>
        </w:rPr>
        <w:t>; and</w:t>
      </w:r>
    </w:p>
    <w:p w14:paraId="00E1C752" w14:textId="77777777" w:rsidR="00D90C70" w:rsidRPr="00B3721F" w:rsidRDefault="002B0177" w:rsidP="000852EF">
      <w:pPr>
        <w:ind w:left="2160"/>
        <w:rPr>
          <w:rFonts w:ascii="Arial" w:hAnsi="Arial" w:cs="Arial"/>
          <w:sz w:val="24"/>
          <w:szCs w:val="24"/>
        </w:rPr>
      </w:pPr>
      <w:r w:rsidRPr="00B3721F">
        <w:rPr>
          <w:rFonts w:ascii="Arial" w:hAnsi="Arial" w:cs="Arial"/>
          <w:sz w:val="24"/>
          <w:szCs w:val="24"/>
        </w:rPr>
        <w:t>Me</w:t>
      </w:r>
      <w:r w:rsidR="00D90C70" w:rsidRPr="00B3721F">
        <w:rPr>
          <w:rFonts w:ascii="Arial" w:hAnsi="Arial" w:cs="Arial"/>
          <w:sz w:val="24"/>
          <w:szCs w:val="24"/>
        </w:rPr>
        <w:t>mbers at large appointed on standing committees</w:t>
      </w:r>
      <w:r w:rsidR="000852EF">
        <w:rPr>
          <w:rFonts w:ascii="Arial" w:hAnsi="Arial" w:cs="Arial"/>
          <w:sz w:val="24"/>
          <w:szCs w:val="24"/>
        </w:rPr>
        <w:t xml:space="preserve"> shall be deemed to be resource </w:t>
      </w:r>
      <w:r w:rsidR="0096375C">
        <w:rPr>
          <w:rFonts w:ascii="Arial" w:hAnsi="Arial" w:cs="Arial"/>
          <w:sz w:val="24"/>
          <w:szCs w:val="24"/>
        </w:rPr>
        <w:t>stewards.</w:t>
      </w:r>
    </w:p>
    <w:p w14:paraId="70A83ED2" w14:textId="77777777" w:rsidR="00D90C70" w:rsidRPr="00B3721F" w:rsidRDefault="000852EF" w:rsidP="008D0546">
      <w:pPr>
        <w:ind w:left="2160" w:hanging="2160"/>
        <w:rPr>
          <w:rFonts w:ascii="Arial" w:hAnsi="Arial" w:cs="Arial"/>
          <w:b/>
          <w:sz w:val="24"/>
          <w:szCs w:val="24"/>
        </w:rPr>
      </w:pPr>
      <w:r>
        <w:rPr>
          <w:rFonts w:ascii="Arial" w:hAnsi="Arial" w:cs="Arial"/>
          <w:b/>
          <w:sz w:val="24"/>
          <w:szCs w:val="24"/>
        </w:rPr>
        <w:t>Regulation 7</w:t>
      </w:r>
      <w:r w:rsidR="00D90C70" w:rsidRPr="00B3721F">
        <w:rPr>
          <w:rFonts w:ascii="Arial" w:hAnsi="Arial" w:cs="Arial"/>
          <w:b/>
          <w:sz w:val="24"/>
          <w:szCs w:val="24"/>
        </w:rPr>
        <w:tab/>
        <w:t>Audit</w:t>
      </w:r>
    </w:p>
    <w:p w14:paraId="017EFAAD" w14:textId="77777777" w:rsidR="00074586" w:rsidRPr="00B3721F" w:rsidRDefault="00074586" w:rsidP="008D0546">
      <w:pPr>
        <w:ind w:left="2160" w:hanging="2160"/>
        <w:rPr>
          <w:rFonts w:ascii="Arial" w:hAnsi="Arial" w:cs="Arial"/>
          <w:sz w:val="24"/>
          <w:szCs w:val="24"/>
        </w:rPr>
      </w:pPr>
      <w:r w:rsidRPr="00B3721F">
        <w:rPr>
          <w:rFonts w:ascii="Arial" w:hAnsi="Arial" w:cs="Arial"/>
          <w:b/>
          <w:sz w:val="24"/>
          <w:szCs w:val="24"/>
        </w:rPr>
        <w:tab/>
      </w:r>
      <w:r w:rsidR="002B0177" w:rsidRPr="00B3721F">
        <w:rPr>
          <w:rFonts w:ascii="Arial" w:hAnsi="Arial" w:cs="Arial"/>
          <w:sz w:val="24"/>
          <w:szCs w:val="24"/>
        </w:rPr>
        <w:t xml:space="preserve">An </w:t>
      </w:r>
      <w:r w:rsidRPr="00B3721F">
        <w:rPr>
          <w:rFonts w:ascii="Arial" w:hAnsi="Arial" w:cs="Arial"/>
          <w:sz w:val="24"/>
          <w:szCs w:val="24"/>
        </w:rPr>
        <w:t>auditor shall be appointed by the Treasurer, in Council, at least one month before the Annual General meeting to audit the Local’s accounts and report therein to the members at the Annual General Meeting. They shall certify the Annual Financial Statements issued by the Tr</w:t>
      </w:r>
      <w:r w:rsidR="002B0177" w:rsidRPr="00B3721F">
        <w:rPr>
          <w:rFonts w:ascii="Arial" w:hAnsi="Arial" w:cs="Arial"/>
          <w:sz w:val="24"/>
          <w:szCs w:val="24"/>
        </w:rPr>
        <w:t>e</w:t>
      </w:r>
      <w:r w:rsidRPr="00B3721F">
        <w:rPr>
          <w:rFonts w:ascii="Arial" w:hAnsi="Arial" w:cs="Arial"/>
          <w:sz w:val="24"/>
          <w:szCs w:val="24"/>
        </w:rPr>
        <w:t>asurer in accordan</w:t>
      </w:r>
      <w:r w:rsidR="00A7178C" w:rsidRPr="00B3721F">
        <w:rPr>
          <w:rFonts w:ascii="Arial" w:hAnsi="Arial" w:cs="Arial"/>
          <w:sz w:val="24"/>
          <w:szCs w:val="24"/>
        </w:rPr>
        <w:t>ce with Bylaw 5, Section 4.</w:t>
      </w:r>
    </w:p>
    <w:p w14:paraId="7F636B94" w14:textId="77777777" w:rsidR="00074586" w:rsidRPr="00B3721F" w:rsidRDefault="00074586" w:rsidP="008D0546">
      <w:pPr>
        <w:ind w:left="2160" w:hanging="2160"/>
        <w:rPr>
          <w:rFonts w:ascii="Arial" w:hAnsi="Arial" w:cs="Arial"/>
          <w:b/>
          <w:sz w:val="24"/>
          <w:szCs w:val="24"/>
        </w:rPr>
      </w:pPr>
      <w:r w:rsidRPr="00B3721F">
        <w:rPr>
          <w:rFonts w:ascii="Arial" w:hAnsi="Arial" w:cs="Arial"/>
          <w:b/>
          <w:sz w:val="24"/>
          <w:szCs w:val="24"/>
        </w:rPr>
        <w:t xml:space="preserve">Regulation </w:t>
      </w:r>
      <w:r w:rsidR="00091408">
        <w:rPr>
          <w:rFonts w:ascii="Arial" w:hAnsi="Arial" w:cs="Arial"/>
          <w:b/>
          <w:sz w:val="24"/>
          <w:szCs w:val="24"/>
        </w:rPr>
        <w:t>8</w:t>
      </w:r>
      <w:r w:rsidRPr="00B3721F">
        <w:rPr>
          <w:rFonts w:ascii="Arial" w:hAnsi="Arial" w:cs="Arial"/>
          <w:b/>
          <w:sz w:val="24"/>
          <w:szCs w:val="24"/>
        </w:rPr>
        <w:tab/>
        <w:t>Voting</w:t>
      </w:r>
    </w:p>
    <w:p w14:paraId="2422F777" w14:textId="77777777" w:rsidR="00074586" w:rsidRPr="00B3721F" w:rsidRDefault="00074586" w:rsidP="008D0546">
      <w:pPr>
        <w:ind w:left="2160" w:hanging="2160"/>
        <w:rPr>
          <w:rFonts w:ascii="Arial" w:hAnsi="Arial" w:cs="Arial"/>
          <w:sz w:val="24"/>
          <w:szCs w:val="24"/>
        </w:rPr>
      </w:pPr>
      <w:r w:rsidRPr="00B3721F">
        <w:rPr>
          <w:rFonts w:ascii="Arial" w:hAnsi="Arial" w:cs="Arial"/>
          <w:sz w:val="24"/>
          <w:szCs w:val="24"/>
        </w:rPr>
        <w:t>Section 1</w:t>
      </w:r>
      <w:r w:rsidRPr="00B3721F">
        <w:rPr>
          <w:rFonts w:ascii="Arial" w:hAnsi="Arial" w:cs="Arial"/>
          <w:sz w:val="24"/>
          <w:szCs w:val="24"/>
        </w:rPr>
        <w:tab/>
        <w:t xml:space="preserve">At any Executive Council meeting, any Steward Council meeting, or any committee meeting each member shall have one vote only.  Business may be transacted in person, by telephone, or by email </w:t>
      </w:r>
      <w:r w:rsidRPr="00B3721F">
        <w:rPr>
          <w:rFonts w:ascii="Arial" w:hAnsi="Arial" w:cs="Arial"/>
          <w:sz w:val="24"/>
          <w:szCs w:val="24"/>
        </w:rPr>
        <w:lastRenderedPageBreak/>
        <w:t>provided that each member can be readily i</w:t>
      </w:r>
      <w:r w:rsidR="00085DBB">
        <w:rPr>
          <w:rFonts w:ascii="Arial" w:hAnsi="Arial" w:cs="Arial"/>
          <w:sz w:val="24"/>
          <w:szCs w:val="24"/>
        </w:rPr>
        <w:t>dentified by the other members.</w:t>
      </w:r>
    </w:p>
    <w:p w14:paraId="6C7C686B" w14:textId="77777777" w:rsidR="00074586" w:rsidRPr="00B3721F" w:rsidRDefault="00074586" w:rsidP="008D0546">
      <w:pPr>
        <w:ind w:left="2160" w:hanging="2160"/>
        <w:rPr>
          <w:rFonts w:ascii="Arial" w:hAnsi="Arial" w:cs="Arial"/>
          <w:sz w:val="24"/>
          <w:szCs w:val="24"/>
        </w:rPr>
      </w:pPr>
      <w:r w:rsidRPr="00B3721F">
        <w:rPr>
          <w:rFonts w:ascii="Arial" w:hAnsi="Arial" w:cs="Arial"/>
          <w:sz w:val="24"/>
          <w:szCs w:val="24"/>
        </w:rPr>
        <w:t>Section 2</w:t>
      </w:r>
      <w:r w:rsidRPr="00B3721F">
        <w:rPr>
          <w:rFonts w:ascii="Arial" w:hAnsi="Arial" w:cs="Arial"/>
          <w:sz w:val="24"/>
          <w:szCs w:val="24"/>
        </w:rPr>
        <w:tab/>
        <w:t>At any Annual General meeting, Regular General meeting or Special General meeting, each member in good standing who is present shall have one vote only.</w:t>
      </w:r>
    </w:p>
    <w:p w14:paraId="7BBEC90E" w14:textId="77777777" w:rsidR="00F14981" w:rsidRPr="00B3721F" w:rsidRDefault="00F14981" w:rsidP="008D0546">
      <w:pPr>
        <w:ind w:left="2160" w:hanging="2160"/>
        <w:rPr>
          <w:rFonts w:ascii="Arial" w:hAnsi="Arial" w:cs="Arial"/>
          <w:b/>
          <w:sz w:val="24"/>
          <w:szCs w:val="24"/>
        </w:rPr>
      </w:pPr>
      <w:r w:rsidRPr="00B3721F">
        <w:rPr>
          <w:rFonts w:ascii="Arial" w:hAnsi="Arial" w:cs="Arial"/>
          <w:b/>
          <w:sz w:val="24"/>
          <w:szCs w:val="24"/>
        </w:rPr>
        <w:t xml:space="preserve">Regulation </w:t>
      </w:r>
      <w:r w:rsidR="00091408">
        <w:rPr>
          <w:rFonts w:ascii="Arial" w:hAnsi="Arial" w:cs="Arial"/>
          <w:b/>
          <w:sz w:val="24"/>
          <w:szCs w:val="24"/>
        </w:rPr>
        <w:t>9</w:t>
      </w:r>
      <w:r w:rsidRPr="00B3721F">
        <w:rPr>
          <w:rFonts w:ascii="Arial" w:hAnsi="Arial" w:cs="Arial"/>
          <w:b/>
          <w:sz w:val="24"/>
          <w:szCs w:val="24"/>
        </w:rPr>
        <w:tab/>
        <w:t>Elections and Nominations</w:t>
      </w:r>
    </w:p>
    <w:p w14:paraId="61340569" w14:textId="77777777" w:rsidR="009A7F44" w:rsidRDefault="00F14981" w:rsidP="008D0546">
      <w:pPr>
        <w:ind w:left="2160" w:hanging="2160"/>
        <w:rPr>
          <w:rFonts w:ascii="Arial" w:hAnsi="Arial" w:cs="Arial"/>
          <w:sz w:val="24"/>
          <w:szCs w:val="24"/>
        </w:rPr>
      </w:pPr>
      <w:r w:rsidRPr="00B3721F">
        <w:rPr>
          <w:rFonts w:ascii="Arial" w:hAnsi="Arial" w:cs="Arial"/>
          <w:sz w:val="24"/>
          <w:szCs w:val="24"/>
        </w:rPr>
        <w:t>Section 1</w:t>
      </w:r>
      <w:r w:rsidR="009A7F44">
        <w:rPr>
          <w:rFonts w:ascii="Arial" w:hAnsi="Arial" w:cs="Arial"/>
          <w:sz w:val="24"/>
          <w:szCs w:val="24"/>
        </w:rPr>
        <w:tab/>
        <w:t>Length of term</w:t>
      </w:r>
    </w:p>
    <w:p w14:paraId="23C07991" w14:textId="77777777" w:rsidR="00BD626B" w:rsidRDefault="00BD626B" w:rsidP="00BD626B">
      <w:pPr>
        <w:pStyle w:val="NoSpacing"/>
        <w:numPr>
          <w:ilvl w:val="0"/>
          <w:numId w:val="5"/>
        </w:numPr>
        <w:rPr>
          <w:rFonts w:ascii="Arial" w:hAnsi="Arial" w:cs="Arial"/>
          <w:sz w:val="24"/>
          <w:szCs w:val="24"/>
        </w:rPr>
      </w:pPr>
      <w:r>
        <w:rPr>
          <w:rFonts w:ascii="Arial" w:hAnsi="Arial" w:cs="Arial"/>
          <w:sz w:val="24"/>
          <w:szCs w:val="24"/>
        </w:rPr>
        <w:t>The officers of the Local as constituted by Regulation 1 of these regulations shall be elected for a period of three (3) years by secret ballot prior to the Annual General Meeting.</w:t>
      </w:r>
    </w:p>
    <w:p w14:paraId="2A048326" w14:textId="77777777" w:rsidR="00F30AC6" w:rsidRDefault="00F30AC6" w:rsidP="00F30AC6">
      <w:pPr>
        <w:pStyle w:val="NoSpacing"/>
        <w:rPr>
          <w:rFonts w:ascii="Arial" w:hAnsi="Arial" w:cs="Arial"/>
          <w:sz w:val="24"/>
          <w:szCs w:val="24"/>
        </w:rPr>
      </w:pPr>
    </w:p>
    <w:p w14:paraId="0A28099F" w14:textId="77777777" w:rsidR="00BD626B" w:rsidRDefault="00BD626B" w:rsidP="00BD626B">
      <w:pPr>
        <w:pStyle w:val="NoSpacing"/>
        <w:numPr>
          <w:ilvl w:val="0"/>
          <w:numId w:val="5"/>
        </w:numPr>
        <w:rPr>
          <w:rFonts w:ascii="Arial" w:hAnsi="Arial" w:cs="Arial"/>
          <w:sz w:val="24"/>
          <w:szCs w:val="24"/>
        </w:rPr>
      </w:pPr>
      <w:r>
        <w:rPr>
          <w:rFonts w:ascii="Arial" w:hAnsi="Arial" w:cs="Arial"/>
          <w:sz w:val="24"/>
          <w:szCs w:val="24"/>
        </w:rPr>
        <w:t>The Local Executive Council can postpone elections for up to one (1) calendar year with a two-third (2/3) majority vote of those present at any scheduled executive council meeting.</w:t>
      </w:r>
    </w:p>
    <w:p w14:paraId="3D05D0CF" w14:textId="77777777" w:rsidR="00F30AC6" w:rsidRDefault="00F30AC6" w:rsidP="008D0546">
      <w:pPr>
        <w:ind w:left="2160" w:hanging="2160"/>
        <w:rPr>
          <w:rFonts w:ascii="Arial" w:hAnsi="Arial" w:cs="Arial"/>
          <w:sz w:val="24"/>
          <w:szCs w:val="24"/>
        </w:rPr>
      </w:pPr>
    </w:p>
    <w:p w14:paraId="232869F2" w14:textId="77777777" w:rsidR="00F14981" w:rsidRPr="00B3721F" w:rsidRDefault="00F14981" w:rsidP="008D0546">
      <w:pPr>
        <w:ind w:left="2160" w:hanging="2160"/>
        <w:rPr>
          <w:rFonts w:ascii="Arial" w:hAnsi="Arial" w:cs="Arial"/>
          <w:sz w:val="24"/>
          <w:szCs w:val="24"/>
        </w:rPr>
      </w:pPr>
      <w:r w:rsidRPr="00B3721F">
        <w:rPr>
          <w:rFonts w:ascii="Arial" w:hAnsi="Arial" w:cs="Arial"/>
          <w:sz w:val="24"/>
          <w:szCs w:val="24"/>
        </w:rPr>
        <w:t>Section 2</w:t>
      </w:r>
      <w:r w:rsidRPr="00B3721F">
        <w:rPr>
          <w:rFonts w:ascii="Arial" w:hAnsi="Arial" w:cs="Arial"/>
          <w:sz w:val="24"/>
          <w:szCs w:val="24"/>
        </w:rPr>
        <w:tab/>
        <w:t>The duties of the Nominations and Elections Committe</w:t>
      </w:r>
      <w:r w:rsidR="00D51997">
        <w:rPr>
          <w:rFonts w:ascii="Arial" w:hAnsi="Arial" w:cs="Arial"/>
          <w:sz w:val="24"/>
          <w:szCs w:val="24"/>
        </w:rPr>
        <w:t>e shall be:</w:t>
      </w:r>
    </w:p>
    <w:p w14:paraId="60752D19" w14:textId="77777777" w:rsidR="00F14981" w:rsidRPr="00B3721F" w:rsidRDefault="00F14981" w:rsidP="0035663F">
      <w:pPr>
        <w:ind w:left="2160" w:hanging="720"/>
        <w:rPr>
          <w:rFonts w:ascii="Arial" w:hAnsi="Arial" w:cs="Arial"/>
          <w:sz w:val="24"/>
          <w:szCs w:val="24"/>
        </w:rPr>
      </w:pPr>
      <w:r w:rsidRPr="00B3721F">
        <w:rPr>
          <w:rFonts w:ascii="Arial" w:hAnsi="Arial" w:cs="Arial"/>
          <w:sz w:val="24"/>
          <w:szCs w:val="24"/>
        </w:rPr>
        <w:t>(a)</w:t>
      </w:r>
      <w:r w:rsidR="00B8408F" w:rsidRPr="00B3721F">
        <w:rPr>
          <w:rFonts w:ascii="Arial" w:hAnsi="Arial" w:cs="Arial"/>
          <w:sz w:val="24"/>
          <w:szCs w:val="24"/>
        </w:rPr>
        <w:tab/>
      </w:r>
      <w:r w:rsidRPr="00B3721F">
        <w:rPr>
          <w:rFonts w:ascii="Arial" w:hAnsi="Arial" w:cs="Arial"/>
          <w:sz w:val="24"/>
          <w:szCs w:val="24"/>
        </w:rPr>
        <w:t xml:space="preserve">to post notice of the Executive Council offices to be </w:t>
      </w:r>
      <w:proofErr w:type="gramStart"/>
      <w:r w:rsidRPr="00B3721F">
        <w:rPr>
          <w:rFonts w:ascii="Arial" w:hAnsi="Arial" w:cs="Arial"/>
          <w:sz w:val="24"/>
          <w:szCs w:val="24"/>
        </w:rPr>
        <w:t>filled;</w:t>
      </w:r>
      <w:proofErr w:type="gramEnd"/>
    </w:p>
    <w:p w14:paraId="0A4FFD2A" w14:textId="77777777" w:rsidR="00F14981" w:rsidRPr="00B3721F" w:rsidRDefault="00F14981" w:rsidP="0035663F">
      <w:pPr>
        <w:ind w:left="2160" w:hanging="720"/>
        <w:rPr>
          <w:rFonts w:ascii="Arial" w:hAnsi="Arial" w:cs="Arial"/>
          <w:sz w:val="24"/>
          <w:szCs w:val="24"/>
        </w:rPr>
      </w:pPr>
      <w:r w:rsidRPr="00B3721F">
        <w:rPr>
          <w:rFonts w:ascii="Arial" w:hAnsi="Arial" w:cs="Arial"/>
          <w:sz w:val="24"/>
          <w:szCs w:val="24"/>
        </w:rPr>
        <w:t>(b)</w:t>
      </w:r>
      <w:r w:rsidR="00B8408F" w:rsidRPr="00B3721F">
        <w:rPr>
          <w:rFonts w:ascii="Arial" w:hAnsi="Arial" w:cs="Arial"/>
          <w:sz w:val="24"/>
          <w:szCs w:val="24"/>
        </w:rPr>
        <w:t xml:space="preserve">  </w:t>
      </w:r>
      <w:r w:rsidR="00B8408F" w:rsidRPr="00B3721F">
        <w:rPr>
          <w:rFonts w:ascii="Arial" w:hAnsi="Arial" w:cs="Arial"/>
          <w:sz w:val="24"/>
          <w:szCs w:val="24"/>
        </w:rPr>
        <w:tab/>
      </w:r>
      <w:r w:rsidRPr="00B3721F">
        <w:rPr>
          <w:rFonts w:ascii="Arial" w:hAnsi="Arial" w:cs="Arial"/>
          <w:sz w:val="24"/>
          <w:szCs w:val="24"/>
        </w:rPr>
        <w:t xml:space="preserve">to receive nominations for all offices from members entitled to </w:t>
      </w:r>
      <w:proofErr w:type="gramStart"/>
      <w:r w:rsidRPr="00B3721F">
        <w:rPr>
          <w:rFonts w:ascii="Arial" w:hAnsi="Arial" w:cs="Arial"/>
          <w:sz w:val="24"/>
          <w:szCs w:val="24"/>
        </w:rPr>
        <w:t>vote;</w:t>
      </w:r>
      <w:proofErr w:type="gramEnd"/>
    </w:p>
    <w:p w14:paraId="39AFE902" w14:textId="77777777" w:rsidR="00F14981" w:rsidRPr="00B3721F" w:rsidRDefault="00F14981" w:rsidP="0035663F">
      <w:pPr>
        <w:ind w:left="2160" w:hanging="720"/>
        <w:rPr>
          <w:rFonts w:ascii="Arial" w:hAnsi="Arial" w:cs="Arial"/>
          <w:sz w:val="24"/>
          <w:szCs w:val="24"/>
        </w:rPr>
      </w:pPr>
      <w:r w:rsidRPr="00B3721F">
        <w:rPr>
          <w:rFonts w:ascii="Arial" w:hAnsi="Arial" w:cs="Arial"/>
          <w:sz w:val="24"/>
          <w:szCs w:val="24"/>
        </w:rPr>
        <w:t>(c)</w:t>
      </w:r>
      <w:r w:rsidR="00B8408F" w:rsidRPr="00B3721F">
        <w:rPr>
          <w:rFonts w:ascii="Arial" w:hAnsi="Arial" w:cs="Arial"/>
          <w:sz w:val="24"/>
          <w:szCs w:val="24"/>
        </w:rPr>
        <w:tab/>
      </w:r>
      <w:r w:rsidRPr="00B3721F">
        <w:rPr>
          <w:rFonts w:ascii="Arial" w:hAnsi="Arial" w:cs="Arial"/>
          <w:sz w:val="24"/>
          <w:szCs w:val="24"/>
        </w:rPr>
        <w:t xml:space="preserve">to determine the eligibility of such </w:t>
      </w:r>
      <w:proofErr w:type="gramStart"/>
      <w:r w:rsidRPr="00B3721F">
        <w:rPr>
          <w:rFonts w:ascii="Arial" w:hAnsi="Arial" w:cs="Arial"/>
          <w:sz w:val="24"/>
          <w:szCs w:val="24"/>
        </w:rPr>
        <w:t>nominees;</w:t>
      </w:r>
      <w:proofErr w:type="gramEnd"/>
    </w:p>
    <w:p w14:paraId="2C8AC6C6" w14:textId="77777777" w:rsidR="00F14981" w:rsidRPr="00B3721F" w:rsidRDefault="00F14981" w:rsidP="0035663F">
      <w:pPr>
        <w:ind w:left="2160" w:hanging="720"/>
        <w:rPr>
          <w:rFonts w:ascii="Arial" w:hAnsi="Arial" w:cs="Arial"/>
          <w:sz w:val="24"/>
          <w:szCs w:val="24"/>
        </w:rPr>
      </w:pPr>
      <w:r w:rsidRPr="00B3721F">
        <w:rPr>
          <w:rFonts w:ascii="Arial" w:hAnsi="Arial" w:cs="Arial"/>
          <w:sz w:val="24"/>
          <w:szCs w:val="24"/>
        </w:rPr>
        <w:t>(d)</w:t>
      </w:r>
      <w:r w:rsidR="00B8408F" w:rsidRPr="00B3721F">
        <w:rPr>
          <w:rFonts w:ascii="Arial" w:hAnsi="Arial" w:cs="Arial"/>
          <w:sz w:val="24"/>
          <w:szCs w:val="24"/>
        </w:rPr>
        <w:tab/>
      </w:r>
      <w:r w:rsidRPr="00B3721F">
        <w:rPr>
          <w:rFonts w:ascii="Arial" w:hAnsi="Arial" w:cs="Arial"/>
          <w:sz w:val="24"/>
          <w:szCs w:val="24"/>
        </w:rPr>
        <w:t>to request from the nominee a brief history</w:t>
      </w:r>
      <w:r w:rsidR="00A7178C" w:rsidRPr="00B3721F">
        <w:rPr>
          <w:rFonts w:ascii="Arial" w:hAnsi="Arial" w:cs="Arial"/>
          <w:sz w:val="24"/>
          <w:szCs w:val="24"/>
        </w:rPr>
        <w:t xml:space="preserve"> or </w:t>
      </w:r>
      <w:proofErr w:type="gramStart"/>
      <w:r w:rsidR="00A7178C" w:rsidRPr="00B3721F">
        <w:rPr>
          <w:rFonts w:ascii="Arial" w:hAnsi="Arial" w:cs="Arial"/>
          <w:sz w:val="24"/>
          <w:szCs w:val="24"/>
        </w:rPr>
        <w:t>presentation</w:t>
      </w:r>
      <w:r w:rsidRPr="00B3721F">
        <w:rPr>
          <w:rFonts w:ascii="Arial" w:hAnsi="Arial" w:cs="Arial"/>
          <w:sz w:val="24"/>
          <w:szCs w:val="24"/>
        </w:rPr>
        <w:t>;</w:t>
      </w:r>
      <w:proofErr w:type="gramEnd"/>
    </w:p>
    <w:p w14:paraId="62F8539F" w14:textId="77777777" w:rsidR="00F14981" w:rsidRPr="00B3721F" w:rsidRDefault="00F14981" w:rsidP="0035663F">
      <w:pPr>
        <w:ind w:left="2160" w:hanging="720"/>
        <w:rPr>
          <w:rFonts w:ascii="Arial" w:hAnsi="Arial" w:cs="Arial"/>
          <w:sz w:val="24"/>
          <w:szCs w:val="24"/>
        </w:rPr>
      </w:pPr>
      <w:r w:rsidRPr="00B3721F">
        <w:rPr>
          <w:rFonts w:ascii="Arial" w:hAnsi="Arial" w:cs="Arial"/>
          <w:sz w:val="24"/>
          <w:szCs w:val="24"/>
        </w:rPr>
        <w:t>(e)</w:t>
      </w:r>
      <w:r w:rsidR="00B8408F" w:rsidRPr="00B3721F">
        <w:rPr>
          <w:rFonts w:ascii="Arial" w:hAnsi="Arial" w:cs="Arial"/>
          <w:sz w:val="24"/>
          <w:szCs w:val="24"/>
        </w:rPr>
        <w:tab/>
      </w:r>
      <w:r w:rsidRPr="00B3721F">
        <w:rPr>
          <w:rFonts w:ascii="Arial" w:hAnsi="Arial" w:cs="Arial"/>
          <w:sz w:val="24"/>
          <w:szCs w:val="24"/>
        </w:rPr>
        <w:t xml:space="preserve">to publish a list of nominees </w:t>
      </w:r>
      <w:r w:rsidR="0007080D">
        <w:rPr>
          <w:rFonts w:ascii="Arial" w:hAnsi="Arial" w:cs="Arial"/>
          <w:sz w:val="24"/>
          <w:szCs w:val="24"/>
        </w:rPr>
        <w:t>or positions for which accla</w:t>
      </w:r>
      <w:r w:rsidR="00536DCA" w:rsidRPr="00B3721F">
        <w:rPr>
          <w:rFonts w:ascii="Arial" w:hAnsi="Arial" w:cs="Arial"/>
          <w:sz w:val="24"/>
          <w:szCs w:val="24"/>
        </w:rPr>
        <w:t xml:space="preserve">mation was received </w:t>
      </w:r>
      <w:r w:rsidRPr="00B3721F">
        <w:rPr>
          <w:rFonts w:ascii="Arial" w:hAnsi="Arial" w:cs="Arial"/>
          <w:sz w:val="24"/>
          <w:szCs w:val="24"/>
        </w:rPr>
        <w:t>for each office, including a brief history</w:t>
      </w:r>
      <w:r w:rsidR="00A7178C" w:rsidRPr="00B3721F">
        <w:rPr>
          <w:rFonts w:ascii="Arial" w:hAnsi="Arial" w:cs="Arial"/>
          <w:sz w:val="24"/>
          <w:szCs w:val="24"/>
        </w:rPr>
        <w:t xml:space="preserve"> or presentation </w:t>
      </w:r>
      <w:r w:rsidRPr="00B3721F">
        <w:rPr>
          <w:rFonts w:ascii="Arial" w:hAnsi="Arial" w:cs="Arial"/>
          <w:sz w:val="24"/>
          <w:szCs w:val="24"/>
        </w:rPr>
        <w:t>of each nominee (where submitted) and to place such list</w:t>
      </w:r>
      <w:r w:rsidR="00A7178C" w:rsidRPr="00B3721F">
        <w:rPr>
          <w:rFonts w:ascii="Arial" w:hAnsi="Arial" w:cs="Arial"/>
          <w:sz w:val="24"/>
          <w:szCs w:val="24"/>
        </w:rPr>
        <w:t>s</w:t>
      </w:r>
      <w:r w:rsidRPr="00B3721F">
        <w:rPr>
          <w:rFonts w:ascii="Arial" w:hAnsi="Arial" w:cs="Arial"/>
          <w:sz w:val="24"/>
          <w:szCs w:val="24"/>
        </w:rPr>
        <w:t xml:space="preserve"> </w:t>
      </w:r>
      <w:r w:rsidR="00A7178C" w:rsidRPr="00B3721F">
        <w:rPr>
          <w:rFonts w:ascii="Arial" w:hAnsi="Arial" w:cs="Arial"/>
          <w:sz w:val="24"/>
          <w:szCs w:val="24"/>
        </w:rPr>
        <w:t>o</w:t>
      </w:r>
      <w:r w:rsidRPr="00B3721F">
        <w:rPr>
          <w:rFonts w:ascii="Arial" w:hAnsi="Arial" w:cs="Arial"/>
          <w:sz w:val="24"/>
          <w:szCs w:val="24"/>
        </w:rPr>
        <w:t xml:space="preserve">n </w:t>
      </w:r>
      <w:r w:rsidR="00A7178C" w:rsidRPr="00B3721F">
        <w:rPr>
          <w:rFonts w:ascii="Arial" w:hAnsi="Arial" w:cs="Arial"/>
          <w:sz w:val="24"/>
          <w:szCs w:val="24"/>
        </w:rPr>
        <w:t>UTE Bulletin Boards</w:t>
      </w:r>
      <w:r w:rsidRPr="00B3721F">
        <w:rPr>
          <w:rFonts w:ascii="Arial" w:hAnsi="Arial" w:cs="Arial"/>
          <w:sz w:val="24"/>
          <w:szCs w:val="24"/>
        </w:rPr>
        <w:t xml:space="preserve"> </w:t>
      </w:r>
      <w:r w:rsidR="00A7178C" w:rsidRPr="00B3721F">
        <w:rPr>
          <w:rFonts w:ascii="Arial" w:hAnsi="Arial" w:cs="Arial"/>
          <w:sz w:val="24"/>
          <w:szCs w:val="24"/>
        </w:rPr>
        <w:t>in</w:t>
      </w:r>
      <w:r w:rsidRPr="00B3721F">
        <w:rPr>
          <w:rFonts w:ascii="Arial" w:hAnsi="Arial" w:cs="Arial"/>
          <w:sz w:val="24"/>
          <w:szCs w:val="24"/>
        </w:rPr>
        <w:t xml:space="preserve"> the </w:t>
      </w:r>
      <w:proofErr w:type="gramStart"/>
      <w:r w:rsidRPr="00B3721F">
        <w:rPr>
          <w:rFonts w:ascii="Arial" w:hAnsi="Arial" w:cs="Arial"/>
          <w:sz w:val="24"/>
          <w:szCs w:val="24"/>
        </w:rPr>
        <w:t>office;</w:t>
      </w:r>
      <w:proofErr w:type="gramEnd"/>
    </w:p>
    <w:p w14:paraId="6BACF5B7" w14:textId="77777777" w:rsidR="00F14981" w:rsidRPr="00B3721F" w:rsidRDefault="00F14981" w:rsidP="0035663F">
      <w:pPr>
        <w:ind w:left="2160" w:hanging="720"/>
        <w:rPr>
          <w:rFonts w:ascii="Arial" w:hAnsi="Arial" w:cs="Arial"/>
          <w:sz w:val="24"/>
          <w:szCs w:val="24"/>
        </w:rPr>
      </w:pPr>
      <w:r w:rsidRPr="00B3721F">
        <w:rPr>
          <w:rFonts w:ascii="Arial" w:hAnsi="Arial" w:cs="Arial"/>
          <w:sz w:val="24"/>
          <w:szCs w:val="24"/>
        </w:rPr>
        <w:t>(f)</w:t>
      </w:r>
      <w:r w:rsidR="00B8408F" w:rsidRPr="00B3721F">
        <w:rPr>
          <w:rFonts w:ascii="Arial" w:hAnsi="Arial" w:cs="Arial"/>
          <w:sz w:val="24"/>
          <w:szCs w:val="24"/>
        </w:rPr>
        <w:tab/>
      </w:r>
      <w:r w:rsidRPr="00B3721F">
        <w:rPr>
          <w:rFonts w:ascii="Arial" w:hAnsi="Arial" w:cs="Arial"/>
          <w:sz w:val="24"/>
          <w:szCs w:val="24"/>
        </w:rPr>
        <w:t xml:space="preserve">to prepare ballots listing the Executive Offices to be </w:t>
      </w:r>
      <w:proofErr w:type="gramStart"/>
      <w:r w:rsidRPr="00B3721F">
        <w:rPr>
          <w:rFonts w:ascii="Arial" w:hAnsi="Arial" w:cs="Arial"/>
          <w:sz w:val="24"/>
          <w:szCs w:val="24"/>
        </w:rPr>
        <w:t>filled;</w:t>
      </w:r>
      <w:proofErr w:type="gramEnd"/>
    </w:p>
    <w:p w14:paraId="655B7074" w14:textId="77777777" w:rsidR="00F14981" w:rsidRPr="00B3721F" w:rsidRDefault="00F14981" w:rsidP="0035663F">
      <w:pPr>
        <w:ind w:left="2160" w:hanging="720"/>
        <w:rPr>
          <w:rFonts w:ascii="Arial" w:hAnsi="Arial" w:cs="Arial"/>
          <w:sz w:val="24"/>
          <w:szCs w:val="24"/>
        </w:rPr>
      </w:pPr>
      <w:r w:rsidRPr="00B3721F">
        <w:rPr>
          <w:rFonts w:ascii="Arial" w:hAnsi="Arial" w:cs="Arial"/>
          <w:sz w:val="24"/>
          <w:szCs w:val="24"/>
        </w:rPr>
        <w:t>(g)</w:t>
      </w:r>
      <w:r w:rsidR="00B8408F" w:rsidRPr="00B3721F">
        <w:rPr>
          <w:rFonts w:ascii="Arial" w:hAnsi="Arial" w:cs="Arial"/>
          <w:sz w:val="24"/>
          <w:szCs w:val="24"/>
        </w:rPr>
        <w:tab/>
      </w:r>
      <w:r w:rsidRPr="00103320">
        <w:rPr>
          <w:rFonts w:ascii="Arial" w:hAnsi="Arial" w:cs="Arial"/>
          <w:strike/>
          <w:sz w:val="24"/>
          <w:szCs w:val="24"/>
        </w:rPr>
        <w:t xml:space="preserve">to accept all ballots up to and including the last day for balloting but not </w:t>
      </w:r>
      <w:proofErr w:type="gramStart"/>
      <w:r w:rsidRPr="00103320">
        <w:rPr>
          <w:rFonts w:ascii="Arial" w:hAnsi="Arial" w:cs="Arial"/>
          <w:strike/>
          <w:sz w:val="24"/>
          <w:szCs w:val="24"/>
        </w:rPr>
        <w:t>thereafter;</w:t>
      </w:r>
      <w:proofErr w:type="gramEnd"/>
    </w:p>
    <w:p w14:paraId="7FF5FF75" w14:textId="77777777" w:rsidR="00F14981" w:rsidRPr="00B3721F" w:rsidRDefault="00F14981" w:rsidP="0035663F">
      <w:pPr>
        <w:ind w:left="2160" w:hanging="720"/>
        <w:rPr>
          <w:rFonts w:ascii="Arial" w:hAnsi="Arial" w:cs="Arial"/>
          <w:sz w:val="24"/>
          <w:szCs w:val="24"/>
        </w:rPr>
      </w:pPr>
      <w:r w:rsidRPr="00B3721F">
        <w:rPr>
          <w:rFonts w:ascii="Arial" w:hAnsi="Arial" w:cs="Arial"/>
          <w:sz w:val="24"/>
          <w:szCs w:val="24"/>
        </w:rPr>
        <w:t>(h)</w:t>
      </w:r>
      <w:r w:rsidR="00B8408F" w:rsidRPr="00B3721F">
        <w:rPr>
          <w:rFonts w:ascii="Arial" w:hAnsi="Arial" w:cs="Arial"/>
          <w:sz w:val="24"/>
          <w:szCs w:val="24"/>
        </w:rPr>
        <w:t xml:space="preserve"> </w:t>
      </w:r>
      <w:r w:rsidR="00B8408F" w:rsidRPr="00B3721F">
        <w:rPr>
          <w:rFonts w:ascii="Arial" w:hAnsi="Arial" w:cs="Arial"/>
          <w:sz w:val="24"/>
          <w:szCs w:val="24"/>
        </w:rPr>
        <w:tab/>
      </w:r>
      <w:r w:rsidRPr="00B3721F">
        <w:rPr>
          <w:rFonts w:ascii="Arial" w:hAnsi="Arial" w:cs="Arial"/>
          <w:sz w:val="24"/>
          <w:szCs w:val="24"/>
        </w:rPr>
        <w:t xml:space="preserve">to tabulate and </w:t>
      </w:r>
      <w:r w:rsidR="002F57C0" w:rsidRPr="00B3721F">
        <w:rPr>
          <w:rFonts w:ascii="Arial" w:hAnsi="Arial" w:cs="Arial"/>
          <w:sz w:val="24"/>
          <w:szCs w:val="24"/>
        </w:rPr>
        <w:t>summarize</w:t>
      </w:r>
      <w:r w:rsidRPr="00B3721F">
        <w:rPr>
          <w:rFonts w:ascii="Arial" w:hAnsi="Arial" w:cs="Arial"/>
          <w:sz w:val="24"/>
          <w:szCs w:val="24"/>
        </w:rPr>
        <w:t xml:space="preserve"> </w:t>
      </w:r>
      <w:r w:rsidR="001A7DFB" w:rsidRPr="00B3721F">
        <w:rPr>
          <w:rFonts w:ascii="Arial" w:hAnsi="Arial" w:cs="Arial"/>
          <w:sz w:val="24"/>
          <w:szCs w:val="24"/>
        </w:rPr>
        <w:t xml:space="preserve">the ballots after the closing date for balloting and submit the summary, tabulation sheets, and ballots to the Chair of the </w:t>
      </w:r>
      <w:proofErr w:type="gramStart"/>
      <w:r w:rsidR="001A7DFB" w:rsidRPr="00B3721F">
        <w:rPr>
          <w:rFonts w:ascii="Arial" w:hAnsi="Arial" w:cs="Arial"/>
          <w:sz w:val="24"/>
          <w:szCs w:val="24"/>
        </w:rPr>
        <w:t>committee;</w:t>
      </w:r>
      <w:proofErr w:type="gramEnd"/>
    </w:p>
    <w:p w14:paraId="1B562C3C" w14:textId="77777777" w:rsidR="001A7DFB" w:rsidRPr="00B3721F" w:rsidRDefault="001A7DFB" w:rsidP="0035663F">
      <w:pPr>
        <w:ind w:left="2160" w:hanging="720"/>
        <w:rPr>
          <w:rFonts w:ascii="Arial" w:hAnsi="Arial" w:cs="Arial"/>
          <w:sz w:val="24"/>
          <w:szCs w:val="24"/>
        </w:rPr>
      </w:pPr>
      <w:r w:rsidRPr="00B3721F">
        <w:rPr>
          <w:rFonts w:ascii="Arial" w:hAnsi="Arial" w:cs="Arial"/>
          <w:sz w:val="24"/>
          <w:szCs w:val="24"/>
        </w:rPr>
        <w:lastRenderedPageBreak/>
        <w:t>(</w:t>
      </w:r>
      <w:proofErr w:type="spellStart"/>
      <w:r w:rsidRPr="00B3721F">
        <w:rPr>
          <w:rFonts w:ascii="Arial" w:hAnsi="Arial" w:cs="Arial"/>
          <w:sz w:val="24"/>
          <w:szCs w:val="24"/>
        </w:rPr>
        <w:t>i</w:t>
      </w:r>
      <w:proofErr w:type="spellEnd"/>
      <w:r w:rsidRPr="00B3721F">
        <w:rPr>
          <w:rFonts w:ascii="Arial" w:hAnsi="Arial" w:cs="Arial"/>
          <w:sz w:val="24"/>
          <w:szCs w:val="24"/>
        </w:rPr>
        <w:t>)</w:t>
      </w:r>
      <w:r w:rsidR="00B8408F" w:rsidRPr="00B3721F">
        <w:rPr>
          <w:rFonts w:ascii="Arial" w:hAnsi="Arial" w:cs="Arial"/>
          <w:sz w:val="24"/>
          <w:szCs w:val="24"/>
        </w:rPr>
        <w:tab/>
      </w:r>
      <w:r w:rsidRPr="00B3721F">
        <w:rPr>
          <w:rFonts w:ascii="Arial" w:hAnsi="Arial" w:cs="Arial"/>
          <w:sz w:val="24"/>
          <w:szCs w:val="24"/>
        </w:rPr>
        <w:t>to determine from the summaries, the successful candidates, which shall be based upon the greatest number of</w:t>
      </w:r>
      <w:r w:rsidR="0096375C">
        <w:rPr>
          <w:rFonts w:ascii="Arial" w:hAnsi="Arial" w:cs="Arial"/>
          <w:sz w:val="24"/>
          <w:szCs w:val="24"/>
        </w:rPr>
        <w:t xml:space="preserve"> votes cast for each candidate.</w:t>
      </w:r>
    </w:p>
    <w:p w14:paraId="53EBAFAB" w14:textId="77777777" w:rsidR="001A7DFB" w:rsidRPr="00B3721F" w:rsidRDefault="001A7DFB" w:rsidP="0035663F">
      <w:pPr>
        <w:ind w:left="2160" w:hanging="720"/>
        <w:rPr>
          <w:rFonts w:ascii="Arial" w:hAnsi="Arial" w:cs="Arial"/>
          <w:sz w:val="24"/>
          <w:szCs w:val="24"/>
        </w:rPr>
      </w:pPr>
      <w:r w:rsidRPr="00B3721F">
        <w:rPr>
          <w:rFonts w:ascii="Arial" w:hAnsi="Arial" w:cs="Arial"/>
          <w:sz w:val="24"/>
          <w:szCs w:val="24"/>
        </w:rPr>
        <w:t>(j)</w:t>
      </w:r>
      <w:r w:rsidR="00B8408F" w:rsidRPr="00B3721F">
        <w:rPr>
          <w:rFonts w:ascii="Arial" w:hAnsi="Arial" w:cs="Arial"/>
          <w:sz w:val="24"/>
          <w:szCs w:val="24"/>
        </w:rPr>
        <w:tab/>
      </w:r>
      <w:r w:rsidRPr="00B3721F">
        <w:rPr>
          <w:rFonts w:ascii="Arial" w:hAnsi="Arial" w:cs="Arial"/>
          <w:sz w:val="24"/>
          <w:szCs w:val="24"/>
        </w:rPr>
        <w:t>to announce the results of the election to the membership within one week of the tabulation including the number of votes cast for each candidate for president and treasurer per branch and the number of votes cast for each candidate for vice-president and director for each branch.</w:t>
      </w:r>
    </w:p>
    <w:p w14:paraId="13BF23F7" w14:textId="77777777" w:rsidR="001A7DFB" w:rsidRPr="00B3721F" w:rsidRDefault="00EF0D45" w:rsidP="008D0546">
      <w:pPr>
        <w:ind w:left="2160" w:hanging="2160"/>
        <w:rPr>
          <w:rFonts w:ascii="Arial" w:hAnsi="Arial" w:cs="Arial"/>
          <w:sz w:val="24"/>
          <w:szCs w:val="24"/>
        </w:rPr>
      </w:pPr>
      <w:r w:rsidRPr="00B3721F">
        <w:rPr>
          <w:rFonts w:ascii="Arial" w:hAnsi="Arial" w:cs="Arial"/>
          <w:sz w:val="24"/>
          <w:szCs w:val="24"/>
        </w:rPr>
        <w:t>Section 3</w:t>
      </w:r>
      <w:r w:rsidRPr="00B3721F">
        <w:rPr>
          <w:rFonts w:ascii="Arial" w:hAnsi="Arial" w:cs="Arial"/>
          <w:sz w:val="24"/>
          <w:szCs w:val="24"/>
        </w:rPr>
        <w:tab/>
        <w:t>All nominations submitted to the committee shall be in writing, signed by the nominator</w:t>
      </w:r>
      <w:r w:rsidR="00013DEF" w:rsidRPr="00B3721F">
        <w:rPr>
          <w:rFonts w:ascii="Arial" w:hAnsi="Arial" w:cs="Arial"/>
          <w:sz w:val="24"/>
          <w:szCs w:val="24"/>
        </w:rPr>
        <w:t>, and signed by the nominee signifying that the nominee will accept the office</w:t>
      </w:r>
      <w:r w:rsidR="0096375C">
        <w:rPr>
          <w:rFonts w:ascii="Arial" w:hAnsi="Arial" w:cs="Arial"/>
          <w:sz w:val="24"/>
          <w:szCs w:val="24"/>
        </w:rPr>
        <w:t xml:space="preserve"> and related duties if elected.</w:t>
      </w:r>
    </w:p>
    <w:p w14:paraId="26D38356" w14:textId="77777777" w:rsidR="00832259" w:rsidRDefault="00013DEF" w:rsidP="00832259">
      <w:pPr>
        <w:pStyle w:val="NoSpacing"/>
        <w:ind w:left="2160" w:hanging="2160"/>
        <w:rPr>
          <w:rFonts w:ascii="Arial" w:hAnsi="Arial" w:cs="Arial"/>
          <w:sz w:val="24"/>
          <w:szCs w:val="24"/>
        </w:rPr>
      </w:pPr>
      <w:r w:rsidRPr="00B3721F">
        <w:rPr>
          <w:rFonts w:ascii="Arial" w:hAnsi="Arial" w:cs="Arial"/>
          <w:sz w:val="24"/>
          <w:szCs w:val="24"/>
        </w:rPr>
        <w:t>Section 4</w:t>
      </w:r>
      <w:r w:rsidRPr="00B3721F">
        <w:rPr>
          <w:rFonts w:ascii="Arial" w:hAnsi="Arial" w:cs="Arial"/>
          <w:sz w:val="24"/>
          <w:szCs w:val="24"/>
        </w:rPr>
        <w:tab/>
      </w:r>
      <w:r w:rsidR="00832259">
        <w:rPr>
          <w:rFonts w:ascii="Arial" w:hAnsi="Arial" w:cs="Arial"/>
          <w:sz w:val="24"/>
          <w:szCs w:val="24"/>
        </w:rPr>
        <w:t>Nominations shall take place for thirty (30) days only within the months of October, November, December, January or February, set out by the Nominations and Elections Committee.</w:t>
      </w:r>
    </w:p>
    <w:p w14:paraId="1B625475" w14:textId="77777777" w:rsidR="00832259" w:rsidRDefault="00832259" w:rsidP="00832259">
      <w:pPr>
        <w:pStyle w:val="NoSpacing"/>
        <w:ind w:left="2160" w:hanging="2160"/>
        <w:rPr>
          <w:rFonts w:ascii="Arial" w:hAnsi="Arial" w:cs="Arial"/>
          <w:sz w:val="24"/>
          <w:szCs w:val="24"/>
        </w:rPr>
      </w:pPr>
    </w:p>
    <w:p w14:paraId="264EDAA8" w14:textId="77777777" w:rsidR="00832259" w:rsidRDefault="00013DEF" w:rsidP="008D0546">
      <w:pPr>
        <w:ind w:left="2160" w:hanging="2160"/>
        <w:rPr>
          <w:rFonts w:ascii="Arial" w:hAnsi="Arial" w:cs="Arial"/>
          <w:sz w:val="24"/>
          <w:szCs w:val="24"/>
        </w:rPr>
      </w:pPr>
      <w:r w:rsidRPr="00B3721F">
        <w:rPr>
          <w:rFonts w:ascii="Arial" w:hAnsi="Arial" w:cs="Arial"/>
          <w:sz w:val="24"/>
          <w:szCs w:val="24"/>
        </w:rPr>
        <w:t>Section</w:t>
      </w:r>
      <w:r w:rsidR="003D2485">
        <w:rPr>
          <w:rFonts w:ascii="Arial" w:hAnsi="Arial" w:cs="Arial"/>
          <w:sz w:val="24"/>
          <w:szCs w:val="24"/>
        </w:rPr>
        <w:t xml:space="preserve"> 5</w:t>
      </w:r>
      <w:r w:rsidR="003D2485">
        <w:rPr>
          <w:rFonts w:ascii="Arial" w:hAnsi="Arial" w:cs="Arial"/>
          <w:sz w:val="24"/>
          <w:szCs w:val="24"/>
        </w:rPr>
        <w:tab/>
      </w:r>
      <w:r w:rsidR="00832259">
        <w:rPr>
          <w:rFonts w:ascii="Arial" w:hAnsi="Arial" w:cs="Arial"/>
          <w:sz w:val="24"/>
          <w:szCs w:val="24"/>
        </w:rPr>
        <w:t>The campaign period shall be a minimum of seven (7) days and a maximum of twenty-one (21) days following the nomination period. Balloting shall take place within a fourteen (14) day period, following the campaign period.</w:t>
      </w:r>
    </w:p>
    <w:p w14:paraId="3A2723D1" w14:textId="77777777" w:rsidR="00013DEF" w:rsidRPr="00B3721F" w:rsidRDefault="00013DEF" w:rsidP="008D0546">
      <w:pPr>
        <w:ind w:left="2160" w:hanging="2160"/>
        <w:rPr>
          <w:rFonts w:ascii="Arial" w:hAnsi="Arial" w:cs="Arial"/>
          <w:sz w:val="24"/>
          <w:szCs w:val="24"/>
        </w:rPr>
      </w:pPr>
      <w:r w:rsidRPr="00B3721F">
        <w:rPr>
          <w:rFonts w:ascii="Arial" w:hAnsi="Arial" w:cs="Arial"/>
          <w:sz w:val="24"/>
          <w:szCs w:val="24"/>
        </w:rPr>
        <w:t>Section 6</w:t>
      </w:r>
      <w:r w:rsidRPr="00B3721F">
        <w:rPr>
          <w:rFonts w:ascii="Arial" w:hAnsi="Arial" w:cs="Arial"/>
          <w:sz w:val="24"/>
          <w:szCs w:val="24"/>
        </w:rPr>
        <w:tab/>
      </w:r>
      <w:r w:rsidR="00BB0469" w:rsidRPr="00BB0469">
        <w:rPr>
          <w:rFonts w:ascii="Arial" w:hAnsi="Arial" w:cs="Arial"/>
          <w:sz w:val="24"/>
          <w:szCs w:val="24"/>
        </w:rPr>
        <w:t>Each member is entitled to vote for the office of President, Treasurer, Vice-President</w:t>
      </w:r>
      <w:r w:rsidR="00103320">
        <w:rPr>
          <w:rFonts w:ascii="Arial" w:hAnsi="Arial" w:cs="Arial"/>
          <w:sz w:val="24"/>
          <w:szCs w:val="24"/>
        </w:rPr>
        <w:t xml:space="preserve">, </w:t>
      </w:r>
      <w:r w:rsidR="00103320" w:rsidRPr="00AE31E1">
        <w:rPr>
          <w:rFonts w:ascii="Arial" w:hAnsi="Arial" w:cs="Arial"/>
          <w:b/>
          <w:color w:val="FF0000"/>
          <w:sz w:val="24"/>
          <w:szCs w:val="24"/>
        </w:rPr>
        <w:t>Chief Steward</w:t>
      </w:r>
      <w:r w:rsidR="00BB0469" w:rsidRPr="00AE31E1">
        <w:rPr>
          <w:rFonts w:ascii="Arial" w:hAnsi="Arial" w:cs="Arial"/>
          <w:color w:val="FF0000"/>
          <w:sz w:val="24"/>
          <w:szCs w:val="24"/>
        </w:rPr>
        <w:t xml:space="preserve"> </w:t>
      </w:r>
      <w:r w:rsidR="00BB0469" w:rsidRPr="00BB0469">
        <w:rPr>
          <w:rFonts w:ascii="Arial" w:hAnsi="Arial" w:cs="Arial"/>
          <w:sz w:val="24"/>
          <w:szCs w:val="24"/>
        </w:rPr>
        <w:t>and Director as nominated as set out in Regulation 1. Members shall vote on the election dates.</w:t>
      </w:r>
    </w:p>
    <w:p w14:paraId="0A95D907" w14:textId="77777777" w:rsidR="00013DEF" w:rsidRPr="00B3721F" w:rsidRDefault="00013DEF" w:rsidP="008D0546">
      <w:pPr>
        <w:ind w:left="2160" w:hanging="2160"/>
        <w:rPr>
          <w:rFonts w:ascii="Arial" w:hAnsi="Arial" w:cs="Arial"/>
          <w:sz w:val="24"/>
          <w:szCs w:val="24"/>
        </w:rPr>
      </w:pPr>
      <w:r w:rsidRPr="00B3721F">
        <w:rPr>
          <w:rFonts w:ascii="Arial" w:hAnsi="Arial" w:cs="Arial"/>
          <w:sz w:val="24"/>
          <w:szCs w:val="24"/>
        </w:rPr>
        <w:t>Section 7</w:t>
      </w:r>
      <w:r w:rsidRPr="00B3721F">
        <w:rPr>
          <w:rFonts w:ascii="Arial" w:hAnsi="Arial" w:cs="Arial"/>
          <w:sz w:val="24"/>
          <w:szCs w:val="24"/>
        </w:rPr>
        <w:tab/>
        <w:t>Ballots, tabulation sheets and summaries shall be retained until a formal motion for destruction is approved</w:t>
      </w:r>
      <w:r w:rsidR="0096375C">
        <w:rPr>
          <w:rFonts w:ascii="Arial" w:hAnsi="Arial" w:cs="Arial"/>
          <w:sz w:val="24"/>
          <w:szCs w:val="24"/>
        </w:rPr>
        <w:t xml:space="preserve"> at the Annual General Meeting.</w:t>
      </w:r>
    </w:p>
    <w:p w14:paraId="31B39BB0" w14:textId="77777777" w:rsidR="00013DEF" w:rsidRPr="00B3721F" w:rsidRDefault="00013DEF" w:rsidP="008D0546">
      <w:pPr>
        <w:ind w:left="2160" w:hanging="2160"/>
        <w:rPr>
          <w:rFonts w:ascii="Arial" w:hAnsi="Arial" w:cs="Arial"/>
          <w:sz w:val="24"/>
          <w:szCs w:val="24"/>
        </w:rPr>
      </w:pPr>
      <w:r w:rsidRPr="00B3721F">
        <w:rPr>
          <w:rFonts w:ascii="Arial" w:hAnsi="Arial" w:cs="Arial"/>
          <w:sz w:val="24"/>
          <w:szCs w:val="24"/>
        </w:rPr>
        <w:t>Section 8</w:t>
      </w:r>
      <w:r w:rsidRPr="00B3721F">
        <w:rPr>
          <w:rFonts w:ascii="Arial" w:hAnsi="Arial" w:cs="Arial"/>
          <w:sz w:val="24"/>
          <w:szCs w:val="24"/>
        </w:rPr>
        <w:tab/>
        <w:t>No member may run for more than one</w:t>
      </w:r>
      <w:r w:rsidR="0096375C">
        <w:rPr>
          <w:rFonts w:ascii="Arial" w:hAnsi="Arial" w:cs="Arial"/>
          <w:sz w:val="24"/>
          <w:szCs w:val="24"/>
        </w:rPr>
        <w:t xml:space="preserve"> elected position in the Local.</w:t>
      </w:r>
    </w:p>
    <w:p w14:paraId="526886FA" w14:textId="77777777" w:rsidR="00013DEF" w:rsidRPr="00B3721F" w:rsidRDefault="00013DEF" w:rsidP="008D0546">
      <w:pPr>
        <w:ind w:left="2160" w:hanging="2160"/>
        <w:rPr>
          <w:rFonts w:ascii="Arial" w:hAnsi="Arial" w:cs="Arial"/>
          <w:sz w:val="24"/>
          <w:szCs w:val="24"/>
        </w:rPr>
      </w:pPr>
      <w:r w:rsidRPr="00B3721F">
        <w:rPr>
          <w:rFonts w:ascii="Arial" w:hAnsi="Arial" w:cs="Arial"/>
          <w:sz w:val="24"/>
          <w:szCs w:val="24"/>
        </w:rPr>
        <w:t>Section 9</w:t>
      </w:r>
      <w:r w:rsidRPr="00B3721F">
        <w:rPr>
          <w:rFonts w:ascii="Arial" w:hAnsi="Arial" w:cs="Arial"/>
          <w:sz w:val="24"/>
          <w:szCs w:val="24"/>
        </w:rPr>
        <w:tab/>
        <w:t>No person running for Executive Office shall hand out, collect</w:t>
      </w:r>
      <w:r w:rsidR="0096375C">
        <w:rPr>
          <w:rFonts w:ascii="Arial" w:hAnsi="Arial" w:cs="Arial"/>
          <w:sz w:val="24"/>
          <w:szCs w:val="24"/>
        </w:rPr>
        <w:t>, deliver or count any ballots.</w:t>
      </w:r>
    </w:p>
    <w:p w14:paraId="0F0F0F12" w14:textId="6EC3D610" w:rsidR="00013DEF" w:rsidRDefault="00013DEF" w:rsidP="008D0546">
      <w:pPr>
        <w:ind w:left="2160" w:hanging="2160"/>
        <w:rPr>
          <w:rFonts w:ascii="Arial" w:hAnsi="Arial" w:cs="Arial"/>
          <w:sz w:val="24"/>
          <w:szCs w:val="24"/>
        </w:rPr>
      </w:pPr>
      <w:r w:rsidRPr="00B3721F">
        <w:rPr>
          <w:rFonts w:ascii="Arial" w:hAnsi="Arial" w:cs="Arial"/>
          <w:sz w:val="24"/>
          <w:szCs w:val="24"/>
        </w:rPr>
        <w:t>Section 10</w:t>
      </w:r>
      <w:r w:rsidRPr="00B3721F">
        <w:rPr>
          <w:rFonts w:ascii="Arial" w:hAnsi="Arial" w:cs="Arial"/>
          <w:sz w:val="24"/>
          <w:szCs w:val="24"/>
        </w:rPr>
        <w:tab/>
        <w:t xml:space="preserve">As </w:t>
      </w:r>
      <w:r w:rsidR="006A6ECF" w:rsidRPr="009D5833">
        <w:rPr>
          <w:rFonts w:ascii="Arial" w:hAnsi="Arial" w:cs="Arial"/>
          <w:b/>
          <w:color w:val="FF0000"/>
          <w:sz w:val="24"/>
          <w:szCs w:val="24"/>
        </w:rPr>
        <w:t>the last</w:t>
      </w:r>
      <w:r w:rsidRPr="009D5833">
        <w:rPr>
          <w:rFonts w:ascii="Arial" w:hAnsi="Arial" w:cs="Arial"/>
          <w:color w:val="FF0000"/>
          <w:sz w:val="24"/>
          <w:szCs w:val="24"/>
        </w:rPr>
        <w:t xml:space="preserve"> </w:t>
      </w:r>
      <w:r w:rsidRPr="00B3721F">
        <w:rPr>
          <w:rFonts w:ascii="Arial" w:hAnsi="Arial" w:cs="Arial"/>
          <w:sz w:val="24"/>
          <w:szCs w:val="24"/>
        </w:rPr>
        <w:t xml:space="preserve">order of business at the Annual General Meeting following their election, the officers shall be installed into their elected offices. </w:t>
      </w:r>
      <w:proofErr w:type="gramStart"/>
      <w:r w:rsidRPr="00B3721F">
        <w:rPr>
          <w:rFonts w:ascii="Arial" w:hAnsi="Arial" w:cs="Arial"/>
          <w:sz w:val="24"/>
          <w:szCs w:val="24"/>
        </w:rPr>
        <w:t>In the event that</w:t>
      </w:r>
      <w:proofErr w:type="gramEnd"/>
      <w:r w:rsidRPr="00B3721F">
        <w:rPr>
          <w:rFonts w:ascii="Arial" w:hAnsi="Arial" w:cs="Arial"/>
          <w:sz w:val="24"/>
          <w:szCs w:val="24"/>
        </w:rPr>
        <w:t xml:space="preserve"> there is no Annual General Meeting, they </w:t>
      </w:r>
      <w:r w:rsidR="00E21075">
        <w:rPr>
          <w:rFonts w:ascii="Arial" w:hAnsi="Arial" w:cs="Arial"/>
          <w:sz w:val="24"/>
          <w:szCs w:val="24"/>
        </w:rPr>
        <w:t>s</w:t>
      </w:r>
      <w:r w:rsidRPr="00B3721F">
        <w:rPr>
          <w:rFonts w:ascii="Arial" w:hAnsi="Arial" w:cs="Arial"/>
          <w:sz w:val="24"/>
          <w:szCs w:val="24"/>
        </w:rPr>
        <w:t>hall be installed into their offices on May 1</w:t>
      </w:r>
      <w:r w:rsidRPr="00B3721F">
        <w:rPr>
          <w:rFonts w:ascii="Arial" w:hAnsi="Arial" w:cs="Arial"/>
          <w:sz w:val="24"/>
          <w:szCs w:val="24"/>
          <w:vertAlign w:val="superscript"/>
        </w:rPr>
        <w:t>st</w:t>
      </w:r>
      <w:r w:rsidR="0096375C">
        <w:rPr>
          <w:rFonts w:ascii="Arial" w:hAnsi="Arial" w:cs="Arial"/>
          <w:sz w:val="24"/>
          <w:szCs w:val="24"/>
        </w:rPr>
        <w:t>.</w:t>
      </w:r>
    </w:p>
    <w:p w14:paraId="69F819BF" w14:textId="77777777" w:rsidR="0054372E" w:rsidRPr="00B3721F" w:rsidRDefault="0054372E" w:rsidP="008D0546">
      <w:pPr>
        <w:ind w:left="2160" w:hanging="2160"/>
        <w:rPr>
          <w:rFonts w:ascii="Arial" w:hAnsi="Arial" w:cs="Arial"/>
          <w:sz w:val="24"/>
          <w:szCs w:val="24"/>
        </w:rPr>
      </w:pPr>
    </w:p>
    <w:p w14:paraId="1782F582" w14:textId="77777777" w:rsidR="00CD7C29" w:rsidRDefault="00CD7C29" w:rsidP="00F11F5D">
      <w:pPr>
        <w:ind w:left="2160" w:hanging="2160"/>
        <w:rPr>
          <w:rFonts w:ascii="Arial" w:hAnsi="Arial" w:cs="Arial"/>
          <w:sz w:val="24"/>
          <w:szCs w:val="24"/>
        </w:rPr>
      </w:pPr>
    </w:p>
    <w:p w14:paraId="4FC1EEBE" w14:textId="16112BA9" w:rsidR="00F11F5D" w:rsidRPr="00EC1F71" w:rsidRDefault="00E923E0" w:rsidP="00F11F5D">
      <w:pPr>
        <w:ind w:left="2160" w:hanging="2160"/>
        <w:rPr>
          <w:rFonts w:ascii="Arial" w:hAnsi="Arial" w:cs="Arial"/>
          <w:b/>
          <w:bCs/>
          <w:color w:val="FF0000"/>
          <w:sz w:val="24"/>
          <w:szCs w:val="24"/>
        </w:rPr>
      </w:pPr>
      <w:r w:rsidRPr="00EC1F71">
        <w:rPr>
          <w:rFonts w:ascii="Arial" w:hAnsi="Arial" w:cs="Arial"/>
          <w:b/>
          <w:bCs/>
          <w:color w:val="FF0000"/>
          <w:sz w:val="24"/>
          <w:szCs w:val="24"/>
        </w:rPr>
        <w:t>Regulation 10</w:t>
      </w:r>
      <w:r w:rsidRPr="00EC1F71">
        <w:rPr>
          <w:rFonts w:ascii="Arial" w:hAnsi="Arial" w:cs="Arial"/>
          <w:b/>
          <w:bCs/>
          <w:color w:val="FF0000"/>
          <w:sz w:val="24"/>
          <w:szCs w:val="24"/>
        </w:rPr>
        <w:tab/>
        <w:t>Linda Collins Volunteer Award</w:t>
      </w:r>
    </w:p>
    <w:p w14:paraId="6EB4F258" w14:textId="6C141D6E" w:rsidR="00AA4203" w:rsidRPr="00AA4203" w:rsidRDefault="00AA4203" w:rsidP="00AA4203">
      <w:pPr>
        <w:ind w:left="2160"/>
        <w:rPr>
          <w:rFonts w:ascii="Arial" w:hAnsi="Arial" w:cs="Arial"/>
          <w:b/>
          <w:bCs/>
          <w:color w:val="FF0000"/>
          <w:sz w:val="24"/>
          <w:szCs w:val="24"/>
          <w:lang w:val="en-CA"/>
        </w:rPr>
      </w:pPr>
      <w:r w:rsidRPr="00AA4203">
        <w:rPr>
          <w:rFonts w:ascii="Arial" w:hAnsi="Arial" w:cs="Arial"/>
          <w:b/>
          <w:bCs/>
          <w:color w:val="FF0000"/>
          <w:sz w:val="24"/>
          <w:szCs w:val="24"/>
          <w:lang w:val="en-CA"/>
        </w:rPr>
        <w:t xml:space="preserve">A payment of $500.00 given to </w:t>
      </w:r>
      <w:r w:rsidR="00D8735A" w:rsidRPr="00EC1F71">
        <w:rPr>
          <w:rFonts w:ascii="Arial" w:hAnsi="Arial" w:cs="Arial"/>
          <w:b/>
          <w:bCs/>
          <w:color w:val="FF0000"/>
          <w:sz w:val="24"/>
          <w:szCs w:val="24"/>
          <w:lang w:val="en-CA"/>
        </w:rPr>
        <w:t>Toronto Centre CRACC Committee Staff</w:t>
      </w:r>
      <w:r w:rsidRPr="00AA4203">
        <w:rPr>
          <w:rFonts w:ascii="Arial" w:hAnsi="Arial" w:cs="Arial"/>
          <w:b/>
          <w:bCs/>
          <w:color w:val="FF0000"/>
          <w:sz w:val="24"/>
          <w:szCs w:val="24"/>
          <w:lang w:val="en-CA"/>
        </w:rPr>
        <w:t xml:space="preserve"> for the CRACC annually </w:t>
      </w:r>
      <w:r w:rsidRPr="00EC1F71">
        <w:rPr>
          <w:rFonts w:ascii="Arial" w:hAnsi="Arial" w:cs="Arial"/>
          <w:b/>
          <w:bCs/>
          <w:color w:val="FF0000"/>
          <w:sz w:val="24"/>
          <w:szCs w:val="24"/>
          <w:lang w:val="en-CA"/>
        </w:rPr>
        <w:t xml:space="preserve">in honor </w:t>
      </w:r>
      <w:r w:rsidRPr="00AA4203">
        <w:rPr>
          <w:rFonts w:ascii="Arial" w:hAnsi="Arial" w:cs="Arial"/>
          <w:b/>
          <w:bCs/>
          <w:color w:val="FF0000"/>
          <w:sz w:val="24"/>
          <w:szCs w:val="24"/>
          <w:lang w:val="en-CA"/>
        </w:rPr>
        <w:t xml:space="preserve">of former President Linda Collins, these funds will be used </w:t>
      </w:r>
      <w:r w:rsidRPr="00EC1F71">
        <w:rPr>
          <w:rFonts w:ascii="Arial" w:hAnsi="Arial" w:cs="Arial"/>
          <w:b/>
          <w:bCs/>
          <w:color w:val="FF0000"/>
          <w:sz w:val="24"/>
          <w:szCs w:val="24"/>
          <w:lang w:val="en-CA"/>
        </w:rPr>
        <w:t>by</w:t>
      </w:r>
      <w:r w:rsidRPr="00AA4203">
        <w:rPr>
          <w:rFonts w:ascii="Arial" w:hAnsi="Arial" w:cs="Arial"/>
          <w:b/>
          <w:bCs/>
          <w:color w:val="FF0000"/>
          <w:sz w:val="24"/>
          <w:szCs w:val="24"/>
          <w:lang w:val="en-CA"/>
        </w:rPr>
        <w:t xml:space="preserve"> </w:t>
      </w:r>
      <w:r w:rsidR="001A167B" w:rsidRPr="00EC1F71">
        <w:rPr>
          <w:rFonts w:ascii="Arial" w:hAnsi="Arial" w:cs="Arial"/>
          <w:b/>
          <w:bCs/>
          <w:color w:val="FF0000"/>
          <w:sz w:val="24"/>
          <w:szCs w:val="24"/>
          <w:lang w:val="en-CA"/>
        </w:rPr>
        <w:t xml:space="preserve">the TCTSO </w:t>
      </w:r>
      <w:r w:rsidRPr="00EC1F71">
        <w:rPr>
          <w:rFonts w:ascii="Arial" w:hAnsi="Arial" w:cs="Arial"/>
          <w:b/>
          <w:bCs/>
          <w:color w:val="FF0000"/>
          <w:sz w:val="24"/>
          <w:szCs w:val="24"/>
          <w:lang w:val="en-CA"/>
        </w:rPr>
        <w:t xml:space="preserve">to </w:t>
      </w:r>
      <w:r w:rsidRPr="00AA4203">
        <w:rPr>
          <w:rFonts w:ascii="Arial" w:hAnsi="Arial" w:cs="Arial"/>
          <w:b/>
          <w:bCs/>
          <w:color w:val="FF0000"/>
          <w:sz w:val="24"/>
          <w:szCs w:val="24"/>
          <w:lang w:val="en-CA"/>
        </w:rPr>
        <w:t>give prizes to fellow Toronto Centre Employees.</w:t>
      </w:r>
    </w:p>
    <w:p w14:paraId="3A84AFBF" w14:textId="2EC20ABD" w:rsidR="00CD7C29" w:rsidRPr="00B3721F" w:rsidRDefault="00CD7C29" w:rsidP="00F11F5D">
      <w:pPr>
        <w:ind w:left="2160" w:hanging="2160"/>
        <w:rPr>
          <w:rFonts w:ascii="Arial" w:hAnsi="Arial" w:cs="Arial"/>
          <w:sz w:val="24"/>
          <w:szCs w:val="24"/>
        </w:rPr>
      </w:pPr>
    </w:p>
    <w:sectPr w:rsidR="00CD7C29" w:rsidRPr="00B3721F" w:rsidSect="00B41AF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1E01D" w14:textId="77777777" w:rsidR="00B10C5E" w:rsidRDefault="00B10C5E" w:rsidP="00AD255C">
      <w:pPr>
        <w:spacing w:after="0" w:line="240" w:lineRule="auto"/>
      </w:pPr>
      <w:r>
        <w:separator/>
      </w:r>
    </w:p>
  </w:endnote>
  <w:endnote w:type="continuationSeparator" w:id="0">
    <w:p w14:paraId="6A24715A" w14:textId="77777777" w:rsidR="00B10C5E" w:rsidRDefault="00B10C5E" w:rsidP="00AD2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DB448" w14:textId="77777777" w:rsidR="002F40EC" w:rsidRDefault="002F40EC" w:rsidP="00EC7504">
    <w:pPr>
      <w:pStyle w:val="Footer"/>
      <w:pBdr>
        <w:top w:val="thinThickSmallGap" w:sz="24" w:space="1" w:color="622423"/>
      </w:pBdr>
      <w:tabs>
        <w:tab w:val="clear" w:pos="4680"/>
      </w:tabs>
      <w:rPr>
        <w:rFonts w:ascii="Cambria" w:hAnsi="Cambria"/>
      </w:rPr>
    </w:pPr>
    <w:r>
      <w:rPr>
        <w:rFonts w:ascii="Cambria" w:hAnsi="Cambria"/>
      </w:rPr>
      <w:t>Amended: Wednesday, April 11, 2018</w:t>
    </w:r>
    <w:r>
      <w:rPr>
        <w:rFonts w:ascii="Cambria" w:hAnsi="Cambria"/>
      </w:rPr>
      <w:tab/>
      <w:t xml:space="preserve">Page </w:t>
    </w:r>
    <w:r>
      <w:fldChar w:fldCharType="begin"/>
    </w:r>
    <w:r>
      <w:instrText xml:space="preserve"> PAGE   \* MERGEFORMAT </w:instrText>
    </w:r>
    <w:r>
      <w:fldChar w:fldCharType="separate"/>
    </w:r>
    <w:r w:rsidR="00A81C8C" w:rsidRPr="00A81C8C">
      <w:rPr>
        <w:rFonts w:ascii="Cambria" w:hAnsi="Cambria"/>
        <w:noProof/>
      </w:rPr>
      <w:t>1</w:t>
    </w:r>
    <w:r>
      <w:fldChar w:fldCharType="end"/>
    </w:r>
  </w:p>
  <w:p w14:paraId="0F89F424" w14:textId="77777777" w:rsidR="002F40EC" w:rsidRDefault="002F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A39A5" w14:textId="77777777" w:rsidR="00B10C5E" w:rsidRDefault="00B10C5E" w:rsidP="00AD255C">
      <w:pPr>
        <w:spacing w:after="0" w:line="240" w:lineRule="auto"/>
      </w:pPr>
      <w:r>
        <w:separator/>
      </w:r>
    </w:p>
  </w:footnote>
  <w:footnote w:type="continuationSeparator" w:id="0">
    <w:p w14:paraId="24480A12" w14:textId="77777777" w:rsidR="00B10C5E" w:rsidRDefault="00B10C5E" w:rsidP="00AD2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D362" w14:textId="77777777" w:rsidR="002F40EC" w:rsidRDefault="002F40EC">
    <w:pPr>
      <w:pStyle w:val="Header"/>
      <w:pBdr>
        <w:bottom w:val="thickThinSmallGap" w:sz="24" w:space="1" w:color="622423"/>
      </w:pBdr>
      <w:jc w:val="center"/>
      <w:rPr>
        <w:rFonts w:ascii="Cambria" w:eastAsia="Times New Roman" w:hAnsi="Cambria"/>
        <w:sz w:val="32"/>
        <w:szCs w:val="32"/>
      </w:rPr>
    </w:pPr>
  </w:p>
  <w:p w14:paraId="28DB4D71" w14:textId="77777777" w:rsidR="002F40EC" w:rsidRDefault="002F40EC">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Bylaws and Regulations of UTE Local 00013</w:t>
    </w:r>
  </w:p>
  <w:p w14:paraId="00369EAD" w14:textId="77777777" w:rsidR="002F40EC" w:rsidRDefault="002F4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506F2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A27FE"/>
    <w:multiLevelType w:val="hybridMultilevel"/>
    <w:tmpl w:val="E91EE8C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256E88"/>
    <w:multiLevelType w:val="hybridMultilevel"/>
    <w:tmpl w:val="B76C4EE6"/>
    <w:lvl w:ilvl="0" w:tplc="F148E132">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843EF"/>
    <w:multiLevelType w:val="hybridMultilevel"/>
    <w:tmpl w:val="6C30D7D0"/>
    <w:lvl w:ilvl="0" w:tplc="E610BB5C">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E3A90"/>
    <w:multiLevelType w:val="hybridMultilevel"/>
    <w:tmpl w:val="B612750A"/>
    <w:lvl w:ilvl="0" w:tplc="F0604D80">
      <w:start w:val="1"/>
      <w:numFmt w:val="lowerLetter"/>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6589038C"/>
    <w:multiLevelType w:val="hybridMultilevel"/>
    <w:tmpl w:val="D6FAD47C"/>
    <w:lvl w:ilvl="0" w:tplc="CAACBB30">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F486D"/>
    <w:multiLevelType w:val="hybridMultilevel"/>
    <w:tmpl w:val="2B3E3D14"/>
    <w:lvl w:ilvl="0" w:tplc="BD24BB26">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3B6"/>
    <w:rsid w:val="000029C1"/>
    <w:rsid w:val="00002AC6"/>
    <w:rsid w:val="00013DEF"/>
    <w:rsid w:val="00015613"/>
    <w:rsid w:val="00034CC7"/>
    <w:rsid w:val="00053FD0"/>
    <w:rsid w:val="0007080D"/>
    <w:rsid w:val="000710C7"/>
    <w:rsid w:val="000731CD"/>
    <w:rsid w:val="00074586"/>
    <w:rsid w:val="000852EF"/>
    <w:rsid w:val="00085DBB"/>
    <w:rsid w:val="00091408"/>
    <w:rsid w:val="00094E33"/>
    <w:rsid w:val="000E1DD1"/>
    <w:rsid w:val="000E4C86"/>
    <w:rsid w:val="000E55B3"/>
    <w:rsid w:val="00103320"/>
    <w:rsid w:val="00114E1D"/>
    <w:rsid w:val="001332A5"/>
    <w:rsid w:val="001A167B"/>
    <w:rsid w:val="001A7DFB"/>
    <w:rsid w:val="001D3B09"/>
    <w:rsid w:val="001F7094"/>
    <w:rsid w:val="002026BA"/>
    <w:rsid w:val="00237BA8"/>
    <w:rsid w:val="00246511"/>
    <w:rsid w:val="00252E21"/>
    <w:rsid w:val="002533B6"/>
    <w:rsid w:val="00254B78"/>
    <w:rsid w:val="002640E7"/>
    <w:rsid w:val="00264B32"/>
    <w:rsid w:val="00272900"/>
    <w:rsid w:val="00291335"/>
    <w:rsid w:val="00294856"/>
    <w:rsid w:val="002B0177"/>
    <w:rsid w:val="002B0C5E"/>
    <w:rsid w:val="002B2E9C"/>
    <w:rsid w:val="002D56DC"/>
    <w:rsid w:val="002D704E"/>
    <w:rsid w:val="002E7833"/>
    <w:rsid w:val="002F40EC"/>
    <w:rsid w:val="002F57C0"/>
    <w:rsid w:val="00304CA3"/>
    <w:rsid w:val="0032483F"/>
    <w:rsid w:val="00336B4D"/>
    <w:rsid w:val="003564BD"/>
    <w:rsid w:val="0035663F"/>
    <w:rsid w:val="003D2485"/>
    <w:rsid w:val="003D7325"/>
    <w:rsid w:val="003F25DB"/>
    <w:rsid w:val="003F6786"/>
    <w:rsid w:val="00452AC8"/>
    <w:rsid w:val="004605C1"/>
    <w:rsid w:val="00460F07"/>
    <w:rsid w:val="0046682F"/>
    <w:rsid w:val="004737BC"/>
    <w:rsid w:val="004968B4"/>
    <w:rsid w:val="004A64C9"/>
    <w:rsid w:val="004A6F2F"/>
    <w:rsid w:val="004B3DDA"/>
    <w:rsid w:val="004C1F2B"/>
    <w:rsid w:val="004D6F4B"/>
    <w:rsid w:val="00504A18"/>
    <w:rsid w:val="0050742E"/>
    <w:rsid w:val="00515BB7"/>
    <w:rsid w:val="005165D3"/>
    <w:rsid w:val="0051760A"/>
    <w:rsid w:val="00531422"/>
    <w:rsid w:val="00534755"/>
    <w:rsid w:val="00536DCA"/>
    <w:rsid w:val="0054372E"/>
    <w:rsid w:val="00546077"/>
    <w:rsid w:val="00547C50"/>
    <w:rsid w:val="00575CF4"/>
    <w:rsid w:val="005F6F83"/>
    <w:rsid w:val="00603CA0"/>
    <w:rsid w:val="00617D17"/>
    <w:rsid w:val="00627A0D"/>
    <w:rsid w:val="00644CE4"/>
    <w:rsid w:val="00670D88"/>
    <w:rsid w:val="006A6ECF"/>
    <w:rsid w:val="006B14D7"/>
    <w:rsid w:val="006C58B2"/>
    <w:rsid w:val="006C7B0B"/>
    <w:rsid w:val="006D319A"/>
    <w:rsid w:val="006D7DCE"/>
    <w:rsid w:val="006F3E36"/>
    <w:rsid w:val="00731776"/>
    <w:rsid w:val="00736464"/>
    <w:rsid w:val="00742EEF"/>
    <w:rsid w:val="00760642"/>
    <w:rsid w:val="007643AA"/>
    <w:rsid w:val="0079625D"/>
    <w:rsid w:val="0079753E"/>
    <w:rsid w:val="007B43EB"/>
    <w:rsid w:val="0082476C"/>
    <w:rsid w:val="00832259"/>
    <w:rsid w:val="00842AEC"/>
    <w:rsid w:val="00847134"/>
    <w:rsid w:val="0088319C"/>
    <w:rsid w:val="0088468A"/>
    <w:rsid w:val="0088781E"/>
    <w:rsid w:val="008B4447"/>
    <w:rsid w:val="008D0546"/>
    <w:rsid w:val="009001DD"/>
    <w:rsid w:val="00905B94"/>
    <w:rsid w:val="009146DF"/>
    <w:rsid w:val="009173FD"/>
    <w:rsid w:val="00956367"/>
    <w:rsid w:val="0096375C"/>
    <w:rsid w:val="00964C29"/>
    <w:rsid w:val="00985D64"/>
    <w:rsid w:val="00987BBA"/>
    <w:rsid w:val="009A24C4"/>
    <w:rsid w:val="009A7E9C"/>
    <w:rsid w:val="009A7F44"/>
    <w:rsid w:val="009B6669"/>
    <w:rsid w:val="009D1E36"/>
    <w:rsid w:val="009D296E"/>
    <w:rsid w:val="009D5833"/>
    <w:rsid w:val="009E7069"/>
    <w:rsid w:val="00A06826"/>
    <w:rsid w:val="00A17BAF"/>
    <w:rsid w:val="00A23AA1"/>
    <w:rsid w:val="00A62EC7"/>
    <w:rsid w:val="00A65DAC"/>
    <w:rsid w:val="00A7178C"/>
    <w:rsid w:val="00A73A72"/>
    <w:rsid w:val="00A81C8C"/>
    <w:rsid w:val="00AA4203"/>
    <w:rsid w:val="00AB0090"/>
    <w:rsid w:val="00AB4C8E"/>
    <w:rsid w:val="00AB6A56"/>
    <w:rsid w:val="00AD255C"/>
    <w:rsid w:val="00AE31E1"/>
    <w:rsid w:val="00B10158"/>
    <w:rsid w:val="00B10C5E"/>
    <w:rsid w:val="00B1121C"/>
    <w:rsid w:val="00B151FF"/>
    <w:rsid w:val="00B3721F"/>
    <w:rsid w:val="00B41AF0"/>
    <w:rsid w:val="00B8408F"/>
    <w:rsid w:val="00B846F5"/>
    <w:rsid w:val="00BA415B"/>
    <w:rsid w:val="00BA4819"/>
    <w:rsid w:val="00BB0469"/>
    <w:rsid w:val="00BB39C3"/>
    <w:rsid w:val="00BC7347"/>
    <w:rsid w:val="00BD626B"/>
    <w:rsid w:val="00C01A64"/>
    <w:rsid w:val="00C11474"/>
    <w:rsid w:val="00C15F0D"/>
    <w:rsid w:val="00C211CA"/>
    <w:rsid w:val="00C3526C"/>
    <w:rsid w:val="00C731D7"/>
    <w:rsid w:val="00C8181D"/>
    <w:rsid w:val="00CD7C29"/>
    <w:rsid w:val="00D21FFE"/>
    <w:rsid w:val="00D311FD"/>
    <w:rsid w:val="00D33B95"/>
    <w:rsid w:val="00D43F7D"/>
    <w:rsid w:val="00D51997"/>
    <w:rsid w:val="00D62617"/>
    <w:rsid w:val="00D7288E"/>
    <w:rsid w:val="00D74072"/>
    <w:rsid w:val="00D86C50"/>
    <w:rsid w:val="00D8735A"/>
    <w:rsid w:val="00D90C70"/>
    <w:rsid w:val="00D93647"/>
    <w:rsid w:val="00D97634"/>
    <w:rsid w:val="00DA4DB3"/>
    <w:rsid w:val="00DA50E0"/>
    <w:rsid w:val="00DA53F6"/>
    <w:rsid w:val="00DC566E"/>
    <w:rsid w:val="00DE1D82"/>
    <w:rsid w:val="00E21075"/>
    <w:rsid w:val="00E2308E"/>
    <w:rsid w:val="00E35D45"/>
    <w:rsid w:val="00E44DA7"/>
    <w:rsid w:val="00E546B2"/>
    <w:rsid w:val="00E573BE"/>
    <w:rsid w:val="00E72B3D"/>
    <w:rsid w:val="00E923E0"/>
    <w:rsid w:val="00E9656F"/>
    <w:rsid w:val="00EA067A"/>
    <w:rsid w:val="00EA673D"/>
    <w:rsid w:val="00EB2F64"/>
    <w:rsid w:val="00EB39C4"/>
    <w:rsid w:val="00EC1F71"/>
    <w:rsid w:val="00EC7504"/>
    <w:rsid w:val="00EF0D45"/>
    <w:rsid w:val="00EF17BD"/>
    <w:rsid w:val="00F11F5D"/>
    <w:rsid w:val="00F14981"/>
    <w:rsid w:val="00F30AC6"/>
    <w:rsid w:val="00F379C7"/>
    <w:rsid w:val="00F81BC5"/>
    <w:rsid w:val="00F94B59"/>
    <w:rsid w:val="00FB06F0"/>
    <w:rsid w:val="00FB6EF2"/>
    <w:rsid w:val="00FC67AE"/>
    <w:rsid w:val="00FD516B"/>
    <w:rsid w:val="00FD6C7C"/>
    <w:rsid w:val="00FD71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D7E18"/>
  <w15:docId w15:val="{88357B93-F56F-4583-83B0-D32E5780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AF0"/>
    <w:pPr>
      <w:spacing w:after="200" w:line="276" w:lineRule="auto"/>
    </w:pPr>
    <w:rPr>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55C"/>
  </w:style>
  <w:style w:type="paragraph" w:styleId="Footer">
    <w:name w:val="footer"/>
    <w:basedOn w:val="Normal"/>
    <w:link w:val="FooterChar"/>
    <w:uiPriority w:val="99"/>
    <w:unhideWhenUsed/>
    <w:rsid w:val="00AD2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55C"/>
  </w:style>
  <w:style w:type="paragraph" w:styleId="BalloonText">
    <w:name w:val="Balloon Text"/>
    <w:basedOn w:val="Normal"/>
    <w:link w:val="BalloonTextChar"/>
    <w:uiPriority w:val="99"/>
    <w:semiHidden/>
    <w:unhideWhenUsed/>
    <w:rsid w:val="003F678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6786"/>
    <w:rPr>
      <w:rFonts w:ascii="Tahoma" w:hAnsi="Tahoma" w:cs="Tahoma"/>
      <w:sz w:val="16"/>
      <w:szCs w:val="16"/>
    </w:rPr>
  </w:style>
  <w:style w:type="paragraph" w:styleId="NoSpacing">
    <w:name w:val="No Spacing"/>
    <w:uiPriority w:val="1"/>
    <w:qFormat/>
    <w:rsid w:val="00832259"/>
    <w:rPr>
      <w:sz w:val="22"/>
      <w:szCs w:val="22"/>
    </w:rPr>
  </w:style>
  <w:style w:type="paragraph" w:styleId="ListParagraph">
    <w:name w:val="List Paragraph"/>
    <w:basedOn w:val="Normal"/>
    <w:uiPriority w:val="34"/>
    <w:qFormat/>
    <w:rsid w:val="00AA4203"/>
    <w:pPr>
      <w:spacing w:after="160" w:line="259" w:lineRule="auto"/>
      <w:ind w:left="720"/>
      <w:contextualSpacing/>
    </w:pPr>
    <w:rPr>
      <w:rFonts w:asciiTheme="minorHAnsi" w:eastAsiaTheme="minorHAnsi" w:hAnsiTheme="minorHAnsi" w:cstheme="minorBid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2D529-65E4-4DC8-80FE-1A244DC2E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23</Pages>
  <Words>5005</Words>
  <Characters>28532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Bylaws and Regulations of Local 00013</vt:lpstr>
    </vt:vector>
  </TitlesOfParts>
  <Company>Ryan's World</Company>
  <LinksUpToDate>false</LinksUpToDate>
  <CharactersWithSpaces>33471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and Regulations of Local 00013</dc:title>
  <dc:subject/>
  <dc:creator>Miller, Benjamin</dc:creator>
  <cp:keywords/>
  <dc:description/>
  <cp:lastModifiedBy>Andria Cullen</cp:lastModifiedBy>
  <cp:revision>36</cp:revision>
  <cp:lastPrinted>2021-03-21T01:42:00Z</cp:lastPrinted>
  <dcterms:created xsi:type="dcterms:W3CDTF">2021-03-21T01:13:00Z</dcterms:created>
  <dcterms:modified xsi:type="dcterms:W3CDTF">2021-03-21T02:49:00Z</dcterms:modified>
</cp:coreProperties>
</file>