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1E6D" w14:textId="0CA2F924" w:rsidR="00540C0D" w:rsidRPr="008C3A40" w:rsidRDefault="00CB0A87" w:rsidP="008C3A40">
      <w:pPr>
        <w:jc w:val="center"/>
        <w:rPr>
          <w:b/>
          <w:bCs/>
          <w:sz w:val="28"/>
          <w:szCs w:val="28"/>
        </w:rPr>
      </w:pPr>
      <w:r w:rsidRPr="008C3A40">
        <w:rPr>
          <w:b/>
          <w:bCs/>
          <w:sz w:val="28"/>
          <w:szCs w:val="28"/>
        </w:rPr>
        <w:t>Proposed amendments for the Bylaws and Regulations of UTE Local 00013</w:t>
      </w:r>
    </w:p>
    <w:p w14:paraId="633C9186" w14:textId="77777777" w:rsidR="0087535D" w:rsidRDefault="0087535D" w:rsidP="0087535D">
      <w:pPr>
        <w:spacing w:after="0" w:line="240" w:lineRule="auto"/>
      </w:pPr>
    </w:p>
    <w:p w14:paraId="1F920D6F" w14:textId="675083A8" w:rsidR="008C3A40" w:rsidRDefault="008C3A40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Bylaw 3 – Section 1 include “in good standing” to align with the UTE National Bylaws.</w:t>
      </w:r>
    </w:p>
    <w:p w14:paraId="287C7737" w14:textId="77777777" w:rsidR="008C3A40" w:rsidRDefault="008C3A40" w:rsidP="008C3A40">
      <w:pPr>
        <w:spacing w:after="0" w:line="240" w:lineRule="auto"/>
      </w:pPr>
    </w:p>
    <w:p w14:paraId="1E993794" w14:textId="2873380C" w:rsidR="008C3A40" w:rsidRDefault="008C3A40" w:rsidP="008C3A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Bylaw 2 Section 2 Removal of the word </w:t>
      </w:r>
      <w:r w:rsidR="00FB3B4D">
        <w:t>“</w:t>
      </w:r>
      <w:r>
        <w:t>Associate</w:t>
      </w:r>
      <w:r w:rsidR="00FB3B4D">
        <w:t>”</w:t>
      </w:r>
      <w:r>
        <w:t xml:space="preserve"> to align with the UTE National Bylaws.</w:t>
      </w:r>
    </w:p>
    <w:p w14:paraId="5168242F" w14:textId="77777777" w:rsidR="008C3A40" w:rsidRDefault="008C3A40" w:rsidP="008C3A40">
      <w:pPr>
        <w:pStyle w:val="ListParagraph"/>
        <w:spacing w:after="0" w:line="240" w:lineRule="auto"/>
        <w:contextualSpacing w:val="0"/>
      </w:pPr>
    </w:p>
    <w:p w14:paraId="69ABAC46" w14:textId="30B0E6F8" w:rsidR="00CB0A87" w:rsidRDefault="00CB0A87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Bylaw 5 – Change the heading name from Finances to </w:t>
      </w:r>
      <w:r w:rsidR="00FB3B4D">
        <w:t>“</w:t>
      </w:r>
      <w:r>
        <w:t xml:space="preserve">Membership </w:t>
      </w:r>
      <w:r w:rsidR="00FB3B4D">
        <w:t>D</w:t>
      </w:r>
      <w:r>
        <w:t>ues</w:t>
      </w:r>
      <w:r w:rsidR="00FB3B4D">
        <w:t>”</w:t>
      </w:r>
      <w:r>
        <w:t>.</w:t>
      </w:r>
    </w:p>
    <w:p w14:paraId="4C5BA5E9" w14:textId="77777777" w:rsidR="00CB0A87" w:rsidRDefault="00CB0A87" w:rsidP="0087535D">
      <w:pPr>
        <w:pStyle w:val="ListParagraph"/>
        <w:spacing w:after="0" w:line="240" w:lineRule="auto"/>
        <w:contextualSpacing w:val="0"/>
      </w:pPr>
    </w:p>
    <w:p w14:paraId="6DA72D67" w14:textId="2A9E6AC9" w:rsidR="00CB0A87" w:rsidRDefault="00CB0A87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Bylaw 5 Section 3 &amp; 4</w:t>
      </w:r>
      <w:r w:rsidR="003C6352">
        <w:t xml:space="preserve"> to</w:t>
      </w:r>
      <w:r>
        <w:t xml:space="preserve"> be moved </w:t>
      </w:r>
      <w:r w:rsidR="003C6352">
        <w:t>under</w:t>
      </w:r>
      <w:r>
        <w:t xml:space="preserve"> new Bylaw 14 - Finances.</w:t>
      </w:r>
    </w:p>
    <w:p w14:paraId="56B98F95" w14:textId="77777777" w:rsidR="008C3A40" w:rsidRDefault="008C3A40" w:rsidP="008C3A40">
      <w:pPr>
        <w:pStyle w:val="ListParagraph"/>
      </w:pPr>
    </w:p>
    <w:p w14:paraId="1A735CBD" w14:textId="043B2111" w:rsidR="008C3A40" w:rsidRDefault="008C3A40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Bylaw 6 Heading to be changed to </w:t>
      </w:r>
      <w:r w:rsidR="00C233D3">
        <w:t>“</w:t>
      </w:r>
      <w:r>
        <w:t>Discipline Procedures</w:t>
      </w:r>
      <w:r w:rsidR="00C233D3">
        <w:t>”</w:t>
      </w:r>
      <w:r>
        <w:t xml:space="preserve"> to align with UTE National Bylaws.</w:t>
      </w:r>
    </w:p>
    <w:p w14:paraId="38715E84" w14:textId="77777777" w:rsidR="008C3A40" w:rsidRDefault="008C3A40" w:rsidP="008C3A40">
      <w:pPr>
        <w:pStyle w:val="ListParagraph"/>
      </w:pPr>
    </w:p>
    <w:p w14:paraId="025AF793" w14:textId="3CBC7F1C" w:rsidR="008C3A40" w:rsidRDefault="008C3A40" w:rsidP="008C3A4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Bylaw 6 section 1 to be amended to align with UTE National Bylaws quoting Regulation 26 of the Bylaws and Regulations of the Union of Taxation Employees of the Public Service Alliance of Canada.</w:t>
      </w:r>
    </w:p>
    <w:p w14:paraId="11E921DA" w14:textId="77777777" w:rsidR="00FA417E" w:rsidRDefault="00FA417E" w:rsidP="00FA417E">
      <w:pPr>
        <w:pStyle w:val="ListParagraph"/>
      </w:pPr>
    </w:p>
    <w:p w14:paraId="2665292B" w14:textId="46D7C513" w:rsidR="00FA417E" w:rsidRDefault="00FA417E" w:rsidP="008C3A4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Bylaw 7 Section 1 – Capitalization of </w:t>
      </w:r>
      <w:r w:rsidR="00C233D3">
        <w:t>“</w:t>
      </w:r>
      <w:r>
        <w:t>Officers and Directors.</w:t>
      </w:r>
      <w:r w:rsidR="00C233D3">
        <w:t>”</w:t>
      </w:r>
    </w:p>
    <w:p w14:paraId="6251DFA0" w14:textId="77777777" w:rsidR="00FA417E" w:rsidRDefault="00FA417E" w:rsidP="00FA417E">
      <w:pPr>
        <w:pStyle w:val="ListParagraph"/>
      </w:pPr>
    </w:p>
    <w:p w14:paraId="706DD2CE" w14:textId="48F99E58" w:rsidR="00FA417E" w:rsidRDefault="00FA417E" w:rsidP="00FA417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Bylaw 8 Section 2 – Insert “The Vice President will be the second delegate unless the Vice-President chooses to pass on the delegate status to the Chief Steward.</w:t>
      </w:r>
    </w:p>
    <w:p w14:paraId="46ABC01D" w14:textId="77777777" w:rsidR="00FA417E" w:rsidRDefault="00FA417E" w:rsidP="00FA417E">
      <w:pPr>
        <w:pStyle w:val="ListParagraph"/>
      </w:pPr>
    </w:p>
    <w:p w14:paraId="2B3C62EC" w14:textId="6BD53EB5" w:rsidR="00FA417E" w:rsidRDefault="00FA417E" w:rsidP="00FA417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Bylaw 8 Section 2 to be moved and renumbered to Section 3.</w:t>
      </w:r>
    </w:p>
    <w:p w14:paraId="47BDC352" w14:textId="77777777" w:rsidR="00133A28" w:rsidRDefault="00133A28" w:rsidP="00133A28">
      <w:pPr>
        <w:pStyle w:val="ListParagraph"/>
      </w:pPr>
    </w:p>
    <w:p w14:paraId="6ED3A069" w14:textId="3FD75C60" w:rsidR="00133A28" w:rsidRDefault="00133A28" w:rsidP="00FA417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Bylaw 2 Section 12</w:t>
      </w:r>
      <w:r w:rsidR="00FF60C4">
        <w:t xml:space="preserve"> Change “60” to “30”</w:t>
      </w:r>
    </w:p>
    <w:p w14:paraId="1E69A891" w14:textId="77777777" w:rsidR="00FA417E" w:rsidRDefault="00FA417E" w:rsidP="00FA417E">
      <w:pPr>
        <w:pStyle w:val="ListParagraph"/>
      </w:pPr>
    </w:p>
    <w:p w14:paraId="5FCB8993" w14:textId="7BDE65E3" w:rsidR="00FA417E" w:rsidRDefault="00FA417E" w:rsidP="00FA417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Bylaw 14 to be inserted and labelled </w:t>
      </w:r>
      <w:r w:rsidR="007C5468">
        <w:t>“</w:t>
      </w:r>
      <w:r>
        <w:t>Finances</w:t>
      </w:r>
      <w:r w:rsidR="007C5468">
        <w:t>”</w:t>
      </w:r>
      <w:r>
        <w:t>. Information re</w:t>
      </w:r>
      <w:r w:rsidR="000B2CC0">
        <w:t>moved from Bylaw 5 section 3 &amp; 4 to be placed here unchanged.</w:t>
      </w:r>
    </w:p>
    <w:p w14:paraId="4D1294D6" w14:textId="77777777" w:rsidR="00CB0A87" w:rsidRDefault="00CB0A87" w:rsidP="0087535D">
      <w:pPr>
        <w:pStyle w:val="ListParagraph"/>
        <w:spacing w:after="0" w:line="240" w:lineRule="auto"/>
        <w:contextualSpacing w:val="0"/>
      </w:pPr>
    </w:p>
    <w:p w14:paraId="4D7643C4" w14:textId="03C67952" w:rsidR="00CB0A87" w:rsidRDefault="00CB0A87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Bylaw 14 be renumbered to Bylaw 15.</w:t>
      </w:r>
    </w:p>
    <w:p w14:paraId="6F361D1D" w14:textId="77777777" w:rsidR="00F45EBB" w:rsidRDefault="00F45EBB" w:rsidP="00F45EBB">
      <w:pPr>
        <w:pStyle w:val="ListParagraph"/>
      </w:pPr>
    </w:p>
    <w:p w14:paraId="7028FB1B" w14:textId="45EE6E85" w:rsidR="00F45EBB" w:rsidRDefault="00F45EBB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Regulation 1 Section 1</w:t>
      </w:r>
      <w:r w:rsidR="00DC75FD">
        <w:t xml:space="preserve"> (b) remove </w:t>
      </w:r>
      <w:r w:rsidR="006653D7">
        <w:t>“</w:t>
      </w:r>
      <w:r w:rsidR="00DC75FD">
        <w:t>for the Toronto Centre Tax Service Office</w:t>
      </w:r>
      <w:r w:rsidR="009D30CB">
        <w:t>.</w:t>
      </w:r>
      <w:r w:rsidR="006653D7">
        <w:t>”</w:t>
      </w:r>
    </w:p>
    <w:p w14:paraId="21D3CEF7" w14:textId="77777777" w:rsidR="009D30CB" w:rsidRDefault="009D30CB" w:rsidP="009D30CB">
      <w:pPr>
        <w:pStyle w:val="ListParagraph"/>
      </w:pPr>
    </w:p>
    <w:p w14:paraId="7FC774AB" w14:textId="7FFBE456" w:rsidR="009D30CB" w:rsidRDefault="009D30CB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Regulation 1 Section 1</w:t>
      </w:r>
      <w:r w:rsidR="006653D7">
        <w:t xml:space="preserve"> (d) remove the word “and”</w:t>
      </w:r>
    </w:p>
    <w:p w14:paraId="61118DCB" w14:textId="77777777" w:rsidR="00CB0A87" w:rsidRDefault="00CB0A87" w:rsidP="0087535D">
      <w:pPr>
        <w:pStyle w:val="ListParagraph"/>
        <w:spacing w:after="0" w:line="240" w:lineRule="auto"/>
        <w:contextualSpacing w:val="0"/>
      </w:pPr>
    </w:p>
    <w:p w14:paraId="6BE8E7CD" w14:textId="3C86566C" w:rsidR="00CB0A87" w:rsidRDefault="00CB0A87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Regulation 1 Section 1 proposing to amend (e) to </w:t>
      </w:r>
      <w:r w:rsidR="00D71578">
        <w:t>“</w:t>
      </w:r>
      <w:r>
        <w:t>Chief Steward</w:t>
      </w:r>
      <w:r w:rsidR="00D71578">
        <w:t>; and”</w:t>
      </w:r>
    </w:p>
    <w:p w14:paraId="2A1B3630" w14:textId="77777777" w:rsidR="00CB0A87" w:rsidRDefault="00CB0A87" w:rsidP="0087535D">
      <w:pPr>
        <w:pStyle w:val="ListParagraph"/>
        <w:spacing w:after="0" w:line="240" w:lineRule="auto"/>
        <w:contextualSpacing w:val="0"/>
      </w:pPr>
    </w:p>
    <w:p w14:paraId="05BFD9DE" w14:textId="1F5D5036" w:rsidR="00CB0A87" w:rsidRDefault="00CB0A87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Re-alphabetize Bylaw 1 Section 1 (e) to (f)</w:t>
      </w:r>
      <w:r w:rsidR="000405F6">
        <w:t>.</w:t>
      </w:r>
    </w:p>
    <w:p w14:paraId="59DAFCE2" w14:textId="77777777" w:rsidR="000405F6" w:rsidRDefault="000405F6" w:rsidP="000405F6">
      <w:pPr>
        <w:spacing w:after="0" w:line="240" w:lineRule="auto"/>
      </w:pPr>
    </w:p>
    <w:p w14:paraId="2C677393" w14:textId="6E272930" w:rsidR="0087535D" w:rsidRDefault="00CB0A87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Regulation </w:t>
      </w:r>
      <w:r w:rsidR="003C6352">
        <w:t>4 Section 2 to be remove</w:t>
      </w:r>
      <w:r w:rsidR="00232B8D">
        <w:t xml:space="preserve"> “of the Toronto Centre Tax Service office, the Vice President of the Toronto Centre Call Site</w:t>
      </w:r>
      <w:r w:rsidR="00AE5412">
        <w:t>”</w:t>
      </w:r>
    </w:p>
    <w:p w14:paraId="6E7D5B0C" w14:textId="77777777" w:rsidR="00896E1F" w:rsidRDefault="00896E1F" w:rsidP="00896E1F">
      <w:pPr>
        <w:pStyle w:val="ListParagraph"/>
      </w:pPr>
    </w:p>
    <w:p w14:paraId="6F641B6F" w14:textId="4218FCCC" w:rsidR="00896E1F" w:rsidRDefault="003A164D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Regulation 9</w:t>
      </w:r>
      <w:r w:rsidR="00352931">
        <w:t xml:space="preserve"> Section 6 to include “Chief Steward”</w:t>
      </w:r>
      <w:r w:rsidR="00116C21">
        <w:t xml:space="preserve"> before And Directors.</w:t>
      </w:r>
    </w:p>
    <w:p w14:paraId="47B0F4E1" w14:textId="77777777" w:rsidR="00FD2C9A" w:rsidRDefault="00FD2C9A" w:rsidP="00FD2C9A">
      <w:pPr>
        <w:pStyle w:val="ListParagraph"/>
      </w:pPr>
    </w:p>
    <w:p w14:paraId="53A6F925" w14:textId="7DAC93C4" w:rsidR="00FD2C9A" w:rsidRDefault="00FD2C9A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Regulation 9 Section 10 change “the first” to “the last”</w:t>
      </w:r>
    </w:p>
    <w:p w14:paraId="28B963AD" w14:textId="77777777" w:rsidR="0087535D" w:rsidRDefault="0087535D" w:rsidP="0087535D">
      <w:pPr>
        <w:spacing w:after="0" w:line="240" w:lineRule="auto"/>
      </w:pPr>
    </w:p>
    <w:p w14:paraId="1CF3E294" w14:textId="4F2C6BF2" w:rsidR="003C6352" w:rsidRDefault="0087535D" w:rsidP="0087535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lastRenderedPageBreak/>
        <w:t>Regulation 10 – Linda Collins Volunteer Award it has been proposed to include a payment of $500.00 be given to CRA for the CRACC annually in honor of former President Linda Collins, these funds will be used by CRA to give prizes to fellow Toronto Centre Employees.</w:t>
      </w:r>
    </w:p>
    <w:p w14:paraId="75CBAAF1" w14:textId="77777777" w:rsidR="00CB0A87" w:rsidRDefault="00CB0A87" w:rsidP="0087535D">
      <w:pPr>
        <w:spacing w:after="0" w:line="240" w:lineRule="auto"/>
      </w:pPr>
    </w:p>
    <w:sectPr w:rsidR="00CB0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7FE"/>
    <w:multiLevelType w:val="hybridMultilevel"/>
    <w:tmpl w:val="E91EE8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87"/>
    <w:rsid w:val="000405F6"/>
    <w:rsid w:val="000B2CC0"/>
    <w:rsid w:val="00116C21"/>
    <w:rsid w:val="00133A28"/>
    <w:rsid w:val="00232B8D"/>
    <w:rsid w:val="00352931"/>
    <w:rsid w:val="003A164D"/>
    <w:rsid w:val="003C6352"/>
    <w:rsid w:val="00540C0D"/>
    <w:rsid w:val="006653D7"/>
    <w:rsid w:val="007C5468"/>
    <w:rsid w:val="0087535D"/>
    <w:rsid w:val="00896E1F"/>
    <w:rsid w:val="008C3A40"/>
    <w:rsid w:val="008F4533"/>
    <w:rsid w:val="009D30CB"/>
    <w:rsid w:val="00AE5412"/>
    <w:rsid w:val="00C233D3"/>
    <w:rsid w:val="00CB0A87"/>
    <w:rsid w:val="00D30DBF"/>
    <w:rsid w:val="00D71578"/>
    <w:rsid w:val="00DC75FD"/>
    <w:rsid w:val="00DE6EC8"/>
    <w:rsid w:val="00F45EBB"/>
    <w:rsid w:val="00FA417E"/>
    <w:rsid w:val="00FB2F37"/>
    <w:rsid w:val="00FB3B4D"/>
    <w:rsid w:val="00FD127D"/>
    <w:rsid w:val="00FD2C9A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BA05"/>
  <w15:chartTrackingRefBased/>
  <w15:docId w15:val="{A5C53C4F-3789-453B-B69F-EEA62EC5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Cullen</dc:creator>
  <cp:keywords/>
  <dc:description/>
  <cp:lastModifiedBy>Andria Cullen</cp:lastModifiedBy>
  <cp:revision>25</cp:revision>
  <dcterms:created xsi:type="dcterms:W3CDTF">2021-03-21T00:58:00Z</dcterms:created>
  <dcterms:modified xsi:type="dcterms:W3CDTF">2021-03-21T02:50:00Z</dcterms:modified>
</cp:coreProperties>
</file>